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4143" w:rsidRDefault="00B44143" w:rsidP="00141B06">
      <w:pPr>
        <w:outlineLvl w:val="0"/>
        <w:rPr>
          <w:rFonts w:cs="Narkisim"/>
          <w:sz w:val="28"/>
          <w:szCs w:val="28"/>
          <w:rtl/>
        </w:rPr>
      </w:pPr>
    </w:p>
    <w:p w:rsidR="00032D15" w:rsidRDefault="00032D15" w:rsidP="00141B06">
      <w:pPr>
        <w:ind w:firstLine="720"/>
        <w:jc w:val="center"/>
        <w:outlineLvl w:val="0"/>
        <w:rPr>
          <w:rFonts w:cs="Narkisim"/>
          <w:b/>
          <w:bCs/>
          <w:sz w:val="28"/>
          <w:szCs w:val="28"/>
          <w:rtl/>
        </w:rPr>
      </w:pPr>
    </w:p>
    <w:p w:rsidR="00032D15" w:rsidRDefault="00032D15" w:rsidP="00141B06">
      <w:pPr>
        <w:ind w:firstLine="720"/>
        <w:jc w:val="center"/>
        <w:outlineLvl w:val="0"/>
        <w:rPr>
          <w:rFonts w:cs="Narkisim"/>
          <w:b/>
          <w:bCs/>
          <w:sz w:val="28"/>
          <w:szCs w:val="28"/>
          <w:rtl/>
        </w:rPr>
      </w:pPr>
    </w:p>
    <w:p w:rsidR="001D634B" w:rsidRPr="003A30FB" w:rsidRDefault="001D634B" w:rsidP="00141B06">
      <w:pPr>
        <w:ind w:firstLine="720"/>
        <w:jc w:val="center"/>
        <w:outlineLvl w:val="0"/>
        <w:rPr>
          <w:rFonts w:cs="Narkisim"/>
          <w:b/>
          <w:bCs/>
          <w:sz w:val="28"/>
          <w:szCs w:val="28"/>
          <w:rtl/>
        </w:rPr>
      </w:pPr>
      <w:r w:rsidRPr="003A30FB">
        <w:rPr>
          <w:rFonts w:cs="Narkisim"/>
          <w:b/>
          <w:bCs/>
          <w:sz w:val="28"/>
          <w:szCs w:val="28"/>
          <w:rtl/>
        </w:rPr>
        <w:t xml:space="preserve">נוסח מודעה </w:t>
      </w:r>
      <w:r w:rsidRPr="003A30FB">
        <w:rPr>
          <w:rFonts w:cs="Narkisim" w:hint="cs"/>
          <w:b/>
          <w:bCs/>
          <w:sz w:val="28"/>
          <w:szCs w:val="28"/>
          <w:rtl/>
        </w:rPr>
        <w:t xml:space="preserve">שתפורסם </w:t>
      </w:r>
      <w:r w:rsidRPr="003A30FB">
        <w:rPr>
          <w:rFonts w:cs="Narkisim"/>
          <w:b/>
          <w:bCs/>
          <w:sz w:val="28"/>
          <w:szCs w:val="28"/>
          <w:rtl/>
        </w:rPr>
        <w:t>בעיתון</w:t>
      </w:r>
      <w:r w:rsidRPr="003A30FB">
        <w:rPr>
          <w:rFonts w:cs="Narkisim" w:hint="cs"/>
          <w:b/>
          <w:bCs/>
          <w:sz w:val="28"/>
          <w:szCs w:val="28"/>
          <w:rtl/>
        </w:rPr>
        <w:t xml:space="preserve"> ובאינטרנט</w:t>
      </w:r>
    </w:p>
    <w:p w:rsidR="001D634B" w:rsidRPr="003A30FB" w:rsidRDefault="001D634B" w:rsidP="00141B06">
      <w:pPr>
        <w:ind w:left="2880" w:firstLine="720"/>
        <w:jc w:val="right"/>
        <w:outlineLvl w:val="0"/>
        <w:rPr>
          <w:rFonts w:cs="Narkisim"/>
          <w:sz w:val="28"/>
          <w:szCs w:val="28"/>
          <w:rtl/>
        </w:rPr>
      </w:pPr>
    </w:p>
    <w:p w:rsidR="00AC4ED9" w:rsidRPr="00AC4ED9" w:rsidRDefault="00AC4ED9" w:rsidP="00AC4ED9">
      <w:pPr>
        <w:spacing w:after="120"/>
        <w:jc w:val="center"/>
        <w:rPr>
          <w:rFonts w:asciiTheme="majorBidi" w:eastAsia="Batang" w:hAnsiTheme="majorBidi" w:cstheme="majorBidi"/>
          <w:b/>
          <w:bCs/>
          <w:sz w:val="28"/>
          <w:szCs w:val="28"/>
          <w:u w:val="single"/>
          <w:rtl/>
        </w:rPr>
      </w:pPr>
      <w:r w:rsidRPr="00AC4ED9">
        <w:rPr>
          <w:rFonts w:asciiTheme="majorBidi" w:eastAsia="Batang" w:hAnsiTheme="majorBidi" w:cstheme="majorBidi"/>
          <w:b/>
          <w:bCs/>
          <w:sz w:val="28"/>
          <w:szCs w:val="28"/>
          <w:u w:val="single"/>
          <w:rtl/>
        </w:rPr>
        <w:t>מכרז פומבי 22/2018 - יועץ מידענות בשפה הפרסית - המרכז למחקר מדיני</w:t>
      </w:r>
      <w:r>
        <w:rPr>
          <w:rFonts w:asciiTheme="majorBidi" w:eastAsia="Batang" w:hAnsiTheme="majorBidi" w:cstheme="majorBidi" w:hint="cs"/>
          <w:b/>
          <w:bCs/>
          <w:sz w:val="28"/>
          <w:szCs w:val="28"/>
          <w:u w:val="single"/>
          <w:rtl/>
        </w:rPr>
        <w:t xml:space="preserve"> - משרד החוץ</w:t>
      </w:r>
    </w:p>
    <w:p w:rsidR="001D634B" w:rsidRPr="003A30FB" w:rsidRDefault="001D634B" w:rsidP="00141B06">
      <w:pPr>
        <w:ind w:left="2880" w:firstLine="720"/>
        <w:jc w:val="right"/>
        <w:outlineLvl w:val="0"/>
        <w:rPr>
          <w:rFonts w:cs="Narkisim"/>
          <w:sz w:val="28"/>
          <w:szCs w:val="28"/>
          <w:rtl/>
        </w:rPr>
      </w:pPr>
    </w:p>
    <w:p w:rsidR="00AC4ED9" w:rsidRPr="00AC4ED9" w:rsidRDefault="00AC4ED9" w:rsidP="00AC4ED9">
      <w:pPr>
        <w:spacing w:after="120"/>
        <w:jc w:val="both"/>
        <w:rPr>
          <w:rFonts w:ascii="Narkisim" w:hAnsi="Narkisim" w:cs="Narkisim"/>
          <w:sz w:val="28"/>
          <w:szCs w:val="28"/>
          <w:rtl/>
        </w:rPr>
      </w:pPr>
      <w:r w:rsidRPr="00AC4ED9">
        <w:rPr>
          <w:rFonts w:ascii="Narkisim" w:hAnsi="Narkisim" w:cs="Narkisim"/>
          <w:sz w:val="28"/>
          <w:szCs w:val="28"/>
          <w:rtl/>
        </w:rPr>
        <w:t xml:space="preserve">משרד החוץ (להלן המשרד) מבקש לבחור יועץ מידענות דובר פרסית שיסייע למרכז למחקר מדיני בהכנה והגשה של סקירות עומק בכתב ובע"פ בסוגיות שונות בתחומי איראן לרבות מעקב שוטף אחר התקשורת הכתובה, המשודרת והמדיה החברתית באיראן. </w:t>
      </w:r>
      <w:r w:rsidRPr="00AC4ED9">
        <w:rPr>
          <w:rFonts w:ascii="Narkisim" w:hAnsi="Narkisim" w:cs="Narkisim" w:hint="cs"/>
          <w:sz w:val="28"/>
          <w:szCs w:val="28"/>
          <w:rtl/>
        </w:rPr>
        <w:t>תנאי הסף של המכרז כוללים בין היתר שליטה ב</w:t>
      </w:r>
      <w:r w:rsidRPr="00AC4ED9">
        <w:rPr>
          <w:rFonts w:ascii="Narkisim" w:hAnsi="Narkisim" w:cs="Narkisim"/>
          <w:sz w:val="28"/>
          <w:szCs w:val="28"/>
          <w:rtl/>
        </w:rPr>
        <w:t>שפה הפרסית ברמה מעולה כולל יכולת הבנת טקסטים ברמה גבוהה</w:t>
      </w:r>
      <w:r>
        <w:rPr>
          <w:rFonts w:ascii="Narkisim" w:hAnsi="Narkisim" w:cs="Narkisim" w:hint="cs"/>
          <w:sz w:val="28"/>
          <w:szCs w:val="28"/>
          <w:rtl/>
        </w:rPr>
        <w:t xml:space="preserve"> וכן </w:t>
      </w:r>
      <w:r w:rsidRPr="00AC4ED9">
        <w:rPr>
          <w:rFonts w:ascii="Narkisim" w:hAnsi="Narkisim" w:cs="Narkisim" w:hint="cs"/>
          <w:sz w:val="28"/>
          <w:szCs w:val="28"/>
          <w:rtl/>
        </w:rPr>
        <w:t xml:space="preserve">ניסיון קודם של 4 שנים לפחות </w:t>
      </w:r>
      <w:r w:rsidRPr="00AC4ED9">
        <w:rPr>
          <w:rFonts w:ascii="Narkisim" w:hAnsi="Narkisim" w:cs="Narkisim"/>
          <w:sz w:val="28"/>
          <w:szCs w:val="28"/>
          <w:rtl/>
        </w:rPr>
        <w:t>במעקב אחר זרמים עיקריים והתפתחויות עיקריות באיראן, כולל מעקב אחר הנעשה ברשתות החברתיות בשפה הפרסית.</w:t>
      </w:r>
    </w:p>
    <w:p w:rsidR="00F44635" w:rsidRPr="00B81253" w:rsidRDefault="00F44635" w:rsidP="009011C9">
      <w:pPr>
        <w:spacing w:after="120"/>
        <w:jc w:val="both"/>
        <w:rPr>
          <w:rFonts w:ascii="Narkisim" w:hAnsi="Narkisim" w:cs="Narkisim"/>
          <w:sz w:val="28"/>
          <w:szCs w:val="28"/>
          <w:rtl/>
        </w:rPr>
      </w:pPr>
      <w:r w:rsidRPr="00B81253">
        <w:rPr>
          <w:rFonts w:ascii="Narkisim" w:hAnsi="Narkisim" w:cs="Narkisim"/>
          <w:sz w:val="28"/>
          <w:szCs w:val="28"/>
          <w:rtl/>
        </w:rPr>
        <w:t xml:space="preserve">את </w:t>
      </w:r>
      <w:r w:rsidRPr="00B81253">
        <w:rPr>
          <w:rFonts w:ascii="Narkisim" w:hAnsi="Narkisim" w:cs="Narkisim" w:hint="cs"/>
          <w:sz w:val="28"/>
          <w:szCs w:val="28"/>
          <w:rtl/>
        </w:rPr>
        <w:t xml:space="preserve">חוברת </w:t>
      </w:r>
      <w:r w:rsidRPr="00B81253">
        <w:rPr>
          <w:rFonts w:ascii="Narkisim" w:hAnsi="Narkisim" w:cs="Narkisim"/>
          <w:sz w:val="28"/>
          <w:szCs w:val="28"/>
          <w:rtl/>
        </w:rPr>
        <w:t>המכרז (כולל פירוט תנאי הסף להשתתפות</w:t>
      </w:r>
      <w:r w:rsidRPr="00B81253">
        <w:rPr>
          <w:rFonts w:ascii="Narkisim" w:hAnsi="Narkisim" w:cs="Narkisim" w:hint="cs"/>
          <w:sz w:val="28"/>
          <w:szCs w:val="28"/>
          <w:rtl/>
        </w:rPr>
        <w:t>, אמות מידה לאיכות</w:t>
      </w:r>
      <w:r w:rsidRPr="00B81253">
        <w:rPr>
          <w:rFonts w:ascii="Narkisim" w:hAnsi="Narkisim" w:cs="Narkisim"/>
          <w:sz w:val="28"/>
          <w:szCs w:val="28"/>
          <w:rtl/>
        </w:rPr>
        <w:t xml:space="preserve"> וטופס הרשמה) ניתן לקבל דרך אתר האינטרנט של המשרד בעברית בכתובת </w:t>
      </w:r>
      <w:r w:rsidRPr="00B81253">
        <w:rPr>
          <w:rFonts w:ascii="Narkisim" w:hAnsi="Narkisim" w:cs="Narkisim"/>
          <w:sz w:val="28"/>
          <w:szCs w:val="28"/>
        </w:rPr>
        <w:t>www.mfa.gov.il/MFAHeb</w:t>
      </w:r>
      <w:r w:rsidRPr="00B81253">
        <w:rPr>
          <w:rFonts w:ascii="Narkisim" w:hAnsi="Narkisim" w:cs="Narkisim"/>
          <w:sz w:val="28"/>
          <w:szCs w:val="28"/>
          <w:rtl/>
        </w:rPr>
        <w:t xml:space="preserve"> (מידע </w:t>
      </w:r>
      <w:r w:rsidRPr="00B81253">
        <w:rPr>
          <w:rFonts w:ascii="Narkisim" w:hAnsi="Narkisim" w:cs="Narkisim" w:hint="cs"/>
          <w:sz w:val="28"/>
          <w:szCs w:val="28"/>
          <w:rtl/>
        </w:rPr>
        <w:t>ושירותים</w:t>
      </w:r>
      <w:r w:rsidRPr="00B81253">
        <w:rPr>
          <w:rFonts w:ascii="Narkisim" w:hAnsi="Narkisim" w:cs="Narkisim"/>
          <w:sz w:val="28"/>
          <w:szCs w:val="28"/>
          <w:rtl/>
        </w:rPr>
        <w:t xml:space="preserve"> </w:t>
      </w:r>
      <w:r w:rsidRPr="00B81253">
        <w:rPr>
          <w:rFonts w:ascii="Narkisim" w:hAnsi="Narkisim" w:cs="Narkisim" w:hint="cs"/>
          <w:sz w:val="28"/>
          <w:szCs w:val="28"/>
          <w:rtl/>
        </w:rPr>
        <w:t>-</w:t>
      </w:r>
      <w:r w:rsidRPr="00B81253">
        <w:rPr>
          <w:rFonts w:ascii="Narkisim" w:hAnsi="Narkisim" w:cs="Narkisim"/>
          <w:sz w:val="28"/>
          <w:szCs w:val="28"/>
          <w:rtl/>
        </w:rPr>
        <w:t xml:space="preserve"> מכרזים). מציע המעוניין לקבל </w:t>
      </w:r>
      <w:r w:rsidRPr="00B81253">
        <w:rPr>
          <w:rFonts w:ascii="Narkisim" w:hAnsi="Narkisim" w:cs="Narkisim" w:hint="cs"/>
          <w:sz w:val="28"/>
          <w:szCs w:val="28"/>
          <w:rtl/>
        </w:rPr>
        <w:t xml:space="preserve">עדכונים ומענה לשאלות הבהרה (ככל שיופצו לנרשמים למכרז) </w:t>
      </w:r>
      <w:r w:rsidRPr="00B81253">
        <w:rPr>
          <w:rFonts w:ascii="Narkisim" w:hAnsi="Narkisim" w:cs="Narkisim"/>
          <w:sz w:val="28"/>
          <w:szCs w:val="28"/>
          <w:rtl/>
        </w:rPr>
        <w:t xml:space="preserve">נדרש לשלוח </w:t>
      </w:r>
      <w:r w:rsidRPr="00B81253">
        <w:rPr>
          <w:rFonts w:ascii="Narkisim" w:hAnsi="Narkisim" w:cs="Narkisim"/>
          <w:b/>
          <w:bCs/>
          <w:sz w:val="28"/>
          <w:szCs w:val="28"/>
          <w:rtl/>
        </w:rPr>
        <w:t>טופס הרשמה</w:t>
      </w:r>
      <w:r w:rsidRPr="00B81253">
        <w:rPr>
          <w:rFonts w:ascii="Narkisim" w:hAnsi="Narkisim" w:cs="Narkisim"/>
          <w:sz w:val="28"/>
          <w:szCs w:val="28"/>
          <w:rtl/>
        </w:rPr>
        <w:t xml:space="preserve"> </w:t>
      </w:r>
      <w:r w:rsidRPr="00B81253">
        <w:rPr>
          <w:rFonts w:ascii="Narkisim" w:hAnsi="Narkisim" w:cs="Narkisim" w:hint="cs"/>
          <w:sz w:val="28"/>
          <w:szCs w:val="28"/>
          <w:rtl/>
        </w:rPr>
        <w:t xml:space="preserve">לדוא"ל </w:t>
      </w:r>
      <w:hyperlink r:id="rId8" w:history="1">
        <w:r w:rsidRPr="00B81253">
          <w:rPr>
            <w:rStyle w:val="Hyperlink"/>
            <w:rFonts w:ascii="Narkisim" w:hAnsi="Narkisim" w:cs="Narkisim"/>
            <w:sz w:val="28"/>
            <w:szCs w:val="28"/>
          </w:rPr>
          <w:t>michrazim@mfa.gov.il</w:t>
        </w:r>
      </w:hyperlink>
      <w:r w:rsidRPr="00B81253">
        <w:rPr>
          <w:rFonts w:ascii="Narkisim" w:hAnsi="Narkisim" w:cs="Narkisim" w:hint="cs"/>
          <w:b/>
          <w:i/>
          <w:sz w:val="28"/>
          <w:szCs w:val="28"/>
          <w:u w:color="3464BA"/>
          <w:rtl/>
        </w:rPr>
        <w:t>.</w:t>
      </w:r>
    </w:p>
    <w:p w:rsidR="00F44635" w:rsidRPr="00B81253" w:rsidRDefault="001F4AF0" w:rsidP="001F4AF0">
      <w:pPr>
        <w:spacing w:after="120"/>
        <w:jc w:val="both"/>
        <w:rPr>
          <w:rFonts w:ascii="Narkisim" w:hAnsi="Narkisim" w:cs="Narkisim"/>
          <w:sz w:val="28"/>
          <w:szCs w:val="28"/>
          <w:rtl/>
        </w:rPr>
      </w:pPr>
      <w:r w:rsidRPr="001F4AF0">
        <w:rPr>
          <w:rFonts w:ascii="Narkisim" w:hAnsi="Narkisim" w:cs="Narkisim" w:hint="cs"/>
          <w:sz w:val="28"/>
          <w:szCs w:val="28"/>
          <w:u w:val="single"/>
          <w:rtl/>
        </w:rPr>
        <w:t xml:space="preserve">חלה חובת הרשמה </w:t>
      </w:r>
      <w:r w:rsidR="00F44635" w:rsidRPr="001F4AF0">
        <w:rPr>
          <w:rFonts w:ascii="Narkisim" w:hAnsi="Narkisim" w:cs="Narkisim" w:hint="cs"/>
          <w:sz w:val="28"/>
          <w:szCs w:val="28"/>
          <w:u w:val="single"/>
          <w:rtl/>
        </w:rPr>
        <w:t>למכרז</w:t>
      </w:r>
      <w:r w:rsidR="00F44635" w:rsidRPr="00B81253">
        <w:rPr>
          <w:rFonts w:ascii="Narkisim" w:hAnsi="Narkisim" w:cs="Narkisim" w:hint="cs"/>
          <w:sz w:val="28"/>
          <w:szCs w:val="28"/>
          <w:rtl/>
        </w:rPr>
        <w:t xml:space="preserve"> באמצעות טופס ההרשמה הנ"ל לצורך קבלת מענה לשאלות הבהרה ועדכונים שונים.</w:t>
      </w:r>
    </w:p>
    <w:p w:rsidR="001F4AF0" w:rsidRDefault="00F44635" w:rsidP="00510373">
      <w:pPr>
        <w:spacing w:after="120"/>
        <w:jc w:val="both"/>
        <w:rPr>
          <w:rFonts w:ascii="Narkisim" w:hAnsi="Narkisim" w:cs="Narkisim"/>
          <w:sz w:val="28"/>
          <w:szCs w:val="28"/>
          <w:rtl/>
        </w:rPr>
      </w:pPr>
      <w:r w:rsidRPr="00B81253">
        <w:rPr>
          <w:rFonts w:ascii="Narkisim" w:hAnsi="Narkisim" w:cs="Narkisim" w:hint="cs"/>
          <w:sz w:val="28"/>
          <w:szCs w:val="28"/>
          <w:rtl/>
        </w:rPr>
        <w:t>שאלות הבהרה בקשר למכרז ניתן להפנות לכתובות דוא"ל הנ"ל עד ליום</w:t>
      </w:r>
      <w:r w:rsidR="001F4AF0">
        <w:rPr>
          <w:rFonts w:ascii="Narkisim" w:hAnsi="Narkisim" w:cs="Narkisim" w:hint="cs"/>
          <w:sz w:val="28"/>
          <w:szCs w:val="28"/>
          <w:rtl/>
        </w:rPr>
        <w:t xml:space="preserve"> א' 18.</w:t>
      </w:r>
      <w:r w:rsidR="00510373">
        <w:rPr>
          <w:rFonts w:ascii="Narkisim" w:hAnsi="Narkisim" w:cs="Narkisim" w:hint="cs"/>
          <w:sz w:val="28"/>
          <w:szCs w:val="28"/>
          <w:rtl/>
        </w:rPr>
        <w:t>11</w:t>
      </w:r>
      <w:bookmarkStart w:id="0" w:name="_GoBack"/>
      <w:bookmarkEnd w:id="0"/>
      <w:r w:rsidR="001F4AF0">
        <w:rPr>
          <w:rFonts w:ascii="Narkisim" w:hAnsi="Narkisim" w:cs="Narkisim" w:hint="cs"/>
          <w:sz w:val="28"/>
          <w:szCs w:val="28"/>
          <w:rtl/>
        </w:rPr>
        <w:t>.2018.</w:t>
      </w:r>
    </w:p>
    <w:p w:rsidR="00F44635" w:rsidRPr="00B81253" w:rsidRDefault="00F44635" w:rsidP="001F4AF0">
      <w:pPr>
        <w:spacing w:after="120"/>
        <w:jc w:val="both"/>
        <w:rPr>
          <w:rFonts w:ascii="Narkisim" w:hAnsi="Narkisim" w:cs="Narkisim"/>
          <w:sz w:val="28"/>
          <w:szCs w:val="28"/>
          <w:rtl/>
        </w:rPr>
      </w:pPr>
      <w:r w:rsidRPr="00B81253">
        <w:rPr>
          <w:rFonts w:ascii="Narkisim" w:hAnsi="Narkisim" w:cs="Narkisim"/>
          <w:sz w:val="28"/>
          <w:szCs w:val="28"/>
          <w:rtl/>
        </w:rPr>
        <w:t>את ההצעה בצירוף כל המסמכים הדרושים</w:t>
      </w:r>
      <w:r w:rsidRPr="00B81253">
        <w:rPr>
          <w:rFonts w:ascii="Narkisim" w:hAnsi="Narkisim" w:cs="Narkisim" w:hint="cs"/>
          <w:sz w:val="28"/>
          <w:szCs w:val="28"/>
          <w:rtl/>
        </w:rPr>
        <w:t xml:space="preserve"> יש להגיש באמצעות </w:t>
      </w:r>
      <w:r w:rsidRPr="00B81253">
        <w:rPr>
          <w:rFonts w:ascii="Narkisim" w:hAnsi="Narkisim" w:cs="Narkisim" w:hint="cs"/>
          <w:sz w:val="28"/>
          <w:szCs w:val="28"/>
          <w:u w:val="single"/>
          <w:rtl/>
        </w:rPr>
        <w:t>חוברת כרוכה</w:t>
      </w:r>
      <w:r w:rsidRPr="00B81253">
        <w:rPr>
          <w:rFonts w:ascii="Narkisim" w:hAnsi="Narkisim" w:cs="Narkisim"/>
          <w:sz w:val="28"/>
          <w:szCs w:val="28"/>
          <w:rtl/>
        </w:rPr>
        <w:t xml:space="preserve">, </w:t>
      </w:r>
      <w:r w:rsidRPr="00B81253">
        <w:rPr>
          <w:rFonts w:ascii="Narkisim" w:hAnsi="Narkisim" w:cs="Narkisim" w:hint="cs"/>
          <w:sz w:val="28"/>
          <w:szCs w:val="28"/>
          <w:rtl/>
        </w:rPr>
        <w:t>בשני</w:t>
      </w:r>
      <w:r w:rsidRPr="00B81253">
        <w:rPr>
          <w:rFonts w:ascii="Narkisim" w:hAnsi="Narkisim" w:cs="Narkisim"/>
          <w:sz w:val="28"/>
          <w:szCs w:val="28"/>
          <w:rtl/>
        </w:rPr>
        <w:t xml:space="preserve"> עותקים במעטפה סגורה. על המעטפה להימצא בתוך תיבת המכרזים המתאימה, המוצבת בכניסה לשער </w:t>
      </w:r>
      <w:r w:rsidRPr="00B81253">
        <w:rPr>
          <w:rFonts w:ascii="Narkisim" w:hAnsi="Narkisim" w:cs="Narkisim" w:hint="cs"/>
          <w:sz w:val="28"/>
          <w:szCs w:val="28"/>
          <w:rtl/>
        </w:rPr>
        <w:t xml:space="preserve">הדואר </w:t>
      </w:r>
      <w:r w:rsidRPr="00B81253">
        <w:rPr>
          <w:rFonts w:ascii="Narkisim" w:hAnsi="Narkisim" w:cs="Narkisim"/>
          <w:sz w:val="28"/>
          <w:szCs w:val="28"/>
          <w:rtl/>
        </w:rPr>
        <w:t>הדיפלומטי של המשרד, רחוב בנק ישראל 5 בקרית הממשלה בירושלים, לא יאוחר מיום</w:t>
      </w:r>
      <w:r w:rsidR="001F4AF0">
        <w:rPr>
          <w:rFonts w:ascii="Narkisim" w:hAnsi="Narkisim" w:cs="Narkisim" w:hint="cs"/>
          <w:sz w:val="28"/>
          <w:szCs w:val="28"/>
          <w:rtl/>
        </w:rPr>
        <w:t xml:space="preserve"> א' 2.12.2018 </w:t>
      </w:r>
      <w:r w:rsidRPr="00B81253">
        <w:rPr>
          <w:rFonts w:ascii="Narkisim" w:hAnsi="Narkisim" w:cs="Narkisim"/>
          <w:sz w:val="28"/>
          <w:szCs w:val="28"/>
          <w:rtl/>
        </w:rPr>
        <w:t xml:space="preserve">בשעה 12:00. </w:t>
      </w:r>
    </w:p>
    <w:p w:rsidR="00F44635" w:rsidRPr="00763C72" w:rsidRDefault="00F44635" w:rsidP="00AC4ED9">
      <w:pPr>
        <w:spacing w:after="120"/>
        <w:jc w:val="both"/>
        <w:rPr>
          <w:rFonts w:ascii="Narkisim" w:hAnsi="Narkisim" w:cs="Narkisim"/>
          <w:b/>
          <w:bCs/>
          <w:sz w:val="28"/>
          <w:szCs w:val="28"/>
          <w:rtl/>
        </w:rPr>
      </w:pPr>
      <w:r w:rsidRPr="00B81253">
        <w:rPr>
          <w:rFonts w:ascii="Narkisim" w:hAnsi="Narkisim" w:cs="Narkisim"/>
          <w:b/>
          <w:bCs/>
          <w:sz w:val="28"/>
          <w:szCs w:val="28"/>
          <w:rtl/>
        </w:rPr>
        <w:t xml:space="preserve">הצעת המחיר (נספח </w:t>
      </w:r>
      <w:r w:rsidR="0092343A">
        <w:rPr>
          <w:rFonts w:ascii="Narkisim" w:hAnsi="Narkisim" w:cs="Narkisim" w:hint="cs"/>
          <w:b/>
          <w:bCs/>
          <w:sz w:val="28"/>
          <w:szCs w:val="28"/>
          <w:rtl/>
        </w:rPr>
        <w:t>ג</w:t>
      </w:r>
      <w:r w:rsidRPr="00B81253">
        <w:rPr>
          <w:rFonts w:ascii="Narkisim" w:hAnsi="Narkisim" w:cs="Narkisim"/>
          <w:b/>
          <w:bCs/>
          <w:sz w:val="28"/>
          <w:szCs w:val="28"/>
          <w:rtl/>
        </w:rPr>
        <w:t>') תוגש</w:t>
      </w:r>
      <w:r w:rsidR="00AC4ED9">
        <w:rPr>
          <w:rFonts w:ascii="Narkisim" w:hAnsi="Narkisim" w:cs="Narkisim" w:hint="cs"/>
          <w:b/>
          <w:bCs/>
          <w:sz w:val="28"/>
          <w:szCs w:val="28"/>
          <w:rtl/>
        </w:rPr>
        <w:t xml:space="preserve"> </w:t>
      </w:r>
      <w:r w:rsidRPr="00B81253">
        <w:rPr>
          <w:rFonts w:ascii="Narkisim" w:hAnsi="Narkisim" w:cs="Narkisim"/>
          <w:b/>
          <w:bCs/>
          <w:sz w:val="28"/>
          <w:szCs w:val="28"/>
          <w:rtl/>
        </w:rPr>
        <w:t xml:space="preserve">במעטפה </w:t>
      </w:r>
      <w:r w:rsidRPr="00B81253">
        <w:rPr>
          <w:rFonts w:ascii="Narkisim" w:hAnsi="Narkisim" w:cs="Narkisim" w:hint="cs"/>
          <w:b/>
          <w:bCs/>
          <w:sz w:val="28"/>
          <w:szCs w:val="28"/>
          <w:rtl/>
        </w:rPr>
        <w:t>סגורה ו</w:t>
      </w:r>
      <w:r w:rsidRPr="00B81253">
        <w:rPr>
          <w:rFonts w:ascii="Narkisim" w:hAnsi="Narkisim" w:cs="Narkisim"/>
          <w:b/>
          <w:bCs/>
          <w:sz w:val="28"/>
          <w:szCs w:val="28"/>
          <w:rtl/>
        </w:rPr>
        <w:t>נפרדת</w:t>
      </w:r>
      <w:r w:rsidRPr="00B81253">
        <w:rPr>
          <w:rFonts w:ascii="Narkisim" w:hAnsi="Narkisim" w:cs="Narkisim" w:hint="cs"/>
          <w:b/>
          <w:bCs/>
          <w:sz w:val="28"/>
          <w:szCs w:val="28"/>
          <w:rtl/>
        </w:rPr>
        <w:t xml:space="preserve">, </w:t>
      </w:r>
      <w:r w:rsidRPr="00B81253">
        <w:rPr>
          <w:rFonts w:ascii="Narkisim" w:hAnsi="Narkisim" w:cs="Narkisim"/>
          <w:b/>
          <w:bCs/>
          <w:sz w:val="28"/>
          <w:szCs w:val="28"/>
          <w:rtl/>
        </w:rPr>
        <w:t>שתמצא בתוך המעטפה הראשית.</w:t>
      </w:r>
    </w:p>
    <w:p w:rsidR="00F44635" w:rsidRPr="004008C8" w:rsidRDefault="00F44635" w:rsidP="00F44635">
      <w:pPr>
        <w:spacing w:after="120"/>
        <w:jc w:val="both"/>
        <w:rPr>
          <w:rFonts w:ascii="Narkisim" w:hAnsi="Narkisim" w:cs="Narkisim"/>
          <w:sz w:val="28"/>
          <w:szCs w:val="28"/>
          <w:rtl/>
        </w:rPr>
      </w:pPr>
      <w:r w:rsidRPr="004008C8">
        <w:rPr>
          <w:rFonts w:ascii="Narkisim" w:hAnsi="Narkisim" w:cs="Narkisim"/>
          <w:sz w:val="28"/>
          <w:szCs w:val="28"/>
          <w:rtl/>
        </w:rPr>
        <w:t xml:space="preserve">האחריות על הכנסת המעטפה לתוך תיבת המכרזים חלה על המציע ועל המציע בלבד. </w:t>
      </w:r>
    </w:p>
    <w:p w:rsidR="00F44635" w:rsidRPr="004008C8" w:rsidRDefault="00F44635" w:rsidP="00F44635">
      <w:pPr>
        <w:spacing w:after="120"/>
        <w:jc w:val="both"/>
        <w:rPr>
          <w:rFonts w:ascii="Narkisim" w:hAnsi="Narkisim" w:cs="Narkisim"/>
          <w:sz w:val="28"/>
          <w:szCs w:val="28"/>
          <w:rtl/>
        </w:rPr>
      </w:pPr>
      <w:r w:rsidRPr="004008C8">
        <w:rPr>
          <w:rFonts w:ascii="Narkisim" w:hAnsi="Narkisim" w:cs="Narkisim"/>
          <w:sz w:val="28"/>
          <w:szCs w:val="28"/>
          <w:rtl/>
        </w:rPr>
        <w:t>המשרד רשאי שלא לקבל את ההצעה הזולה ביותר, או כל הצעה שהיא ו/או לבטל את המכרז מבלי להכריז על זוכה כלשהו, וכן רשאי לנהל משא ומתן עם מציעים שהצעותיהם תימצאנה מתאימות.</w:t>
      </w:r>
    </w:p>
    <w:p w:rsidR="00F44635" w:rsidRPr="004008C8" w:rsidRDefault="00F44635" w:rsidP="00F44635">
      <w:pPr>
        <w:spacing w:after="120"/>
        <w:jc w:val="both"/>
        <w:rPr>
          <w:rFonts w:ascii="Narkisim" w:hAnsi="Narkisim" w:cs="Narkisim"/>
          <w:b/>
          <w:bCs/>
          <w:sz w:val="28"/>
          <w:szCs w:val="28"/>
          <w:rtl/>
        </w:rPr>
      </w:pPr>
      <w:r w:rsidRPr="004008C8">
        <w:rPr>
          <w:rFonts w:ascii="Narkisim" w:hAnsi="Narkisim" w:cs="Narkisim"/>
          <w:b/>
          <w:bCs/>
          <w:sz w:val="28"/>
          <w:szCs w:val="28"/>
          <w:rtl/>
        </w:rPr>
        <w:t>הפרטים המתוארים בהודעה זו הינם תמציתיים וכלליים וההוראות המופיעות ב</w:t>
      </w:r>
      <w:r w:rsidRPr="004008C8">
        <w:rPr>
          <w:rFonts w:ascii="Narkisim" w:hAnsi="Narkisim" w:cs="Narkisim" w:hint="cs"/>
          <w:b/>
          <w:bCs/>
          <w:sz w:val="28"/>
          <w:szCs w:val="28"/>
          <w:rtl/>
        </w:rPr>
        <w:t>חובר</w:t>
      </w:r>
      <w:r>
        <w:rPr>
          <w:rFonts w:ascii="Narkisim" w:hAnsi="Narkisim" w:cs="Narkisim" w:hint="cs"/>
          <w:b/>
          <w:bCs/>
          <w:sz w:val="28"/>
          <w:szCs w:val="28"/>
          <w:rtl/>
        </w:rPr>
        <w:t>ת</w:t>
      </w:r>
      <w:r w:rsidRPr="004008C8">
        <w:rPr>
          <w:rFonts w:ascii="Narkisim" w:hAnsi="Narkisim" w:cs="Narkisim" w:hint="cs"/>
          <w:b/>
          <w:bCs/>
          <w:sz w:val="28"/>
          <w:szCs w:val="28"/>
          <w:rtl/>
        </w:rPr>
        <w:t xml:space="preserve"> </w:t>
      </w:r>
      <w:r w:rsidRPr="004008C8">
        <w:rPr>
          <w:rFonts w:ascii="Narkisim" w:hAnsi="Narkisim" w:cs="Narkisim"/>
          <w:b/>
          <w:bCs/>
          <w:sz w:val="28"/>
          <w:szCs w:val="28"/>
          <w:rtl/>
        </w:rPr>
        <w:t>המכרז עצמ</w:t>
      </w:r>
      <w:r>
        <w:rPr>
          <w:rFonts w:ascii="Narkisim" w:hAnsi="Narkisim" w:cs="Narkisim" w:hint="cs"/>
          <w:b/>
          <w:bCs/>
          <w:sz w:val="28"/>
          <w:szCs w:val="28"/>
          <w:rtl/>
        </w:rPr>
        <w:t>ה</w:t>
      </w:r>
      <w:r w:rsidRPr="004008C8">
        <w:rPr>
          <w:rFonts w:ascii="Narkisim" w:hAnsi="Narkisim" w:cs="Narkisim"/>
          <w:b/>
          <w:bCs/>
          <w:sz w:val="28"/>
          <w:szCs w:val="28"/>
          <w:rtl/>
        </w:rPr>
        <w:t xml:space="preserve"> הן אלה שתחייבנה את המשרד ואת המציע. </w:t>
      </w:r>
    </w:p>
    <w:p w:rsidR="00F014C3" w:rsidRPr="003A30FB" w:rsidRDefault="00F014C3" w:rsidP="00141B06">
      <w:pPr>
        <w:jc w:val="center"/>
        <w:outlineLvl w:val="0"/>
        <w:rPr>
          <w:rFonts w:cs="Narkisim"/>
          <w:b/>
          <w:bCs/>
          <w:sz w:val="32"/>
          <w:szCs w:val="32"/>
          <w:rtl/>
        </w:rPr>
      </w:pPr>
    </w:p>
    <w:p w:rsidR="001D634B" w:rsidRPr="003A30FB" w:rsidRDefault="001D634B" w:rsidP="00141B06">
      <w:pPr>
        <w:jc w:val="center"/>
        <w:outlineLvl w:val="0"/>
        <w:rPr>
          <w:rFonts w:cs="Narkisim"/>
          <w:b/>
          <w:bCs/>
          <w:sz w:val="32"/>
          <w:szCs w:val="32"/>
          <w:rtl/>
        </w:rPr>
      </w:pPr>
    </w:p>
    <w:p w:rsidR="001D634B" w:rsidRPr="003A30FB" w:rsidRDefault="001D634B" w:rsidP="00141B06">
      <w:pPr>
        <w:jc w:val="center"/>
        <w:outlineLvl w:val="0"/>
        <w:rPr>
          <w:rFonts w:cs="Narkisim"/>
          <w:b/>
          <w:bCs/>
          <w:sz w:val="32"/>
          <w:szCs w:val="32"/>
          <w:rtl/>
        </w:rPr>
      </w:pPr>
    </w:p>
    <w:p w:rsidR="001D634B" w:rsidRPr="003A30FB" w:rsidRDefault="001D634B" w:rsidP="00141B06">
      <w:pPr>
        <w:jc w:val="center"/>
        <w:outlineLvl w:val="0"/>
        <w:rPr>
          <w:rFonts w:cs="Narkisim"/>
          <w:b/>
          <w:bCs/>
          <w:sz w:val="32"/>
          <w:szCs w:val="32"/>
          <w:rtl/>
        </w:rPr>
      </w:pPr>
    </w:p>
    <w:p w:rsidR="001D634B" w:rsidRPr="003A30FB" w:rsidRDefault="001D634B" w:rsidP="00141B06">
      <w:pPr>
        <w:jc w:val="center"/>
        <w:outlineLvl w:val="0"/>
        <w:rPr>
          <w:rFonts w:cs="Narkisim"/>
          <w:b/>
          <w:bCs/>
          <w:sz w:val="32"/>
          <w:szCs w:val="32"/>
          <w:rtl/>
        </w:rPr>
      </w:pPr>
    </w:p>
    <w:p w:rsidR="00981D4C" w:rsidRDefault="00981D4C" w:rsidP="005F16CA">
      <w:pPr>
        <w:bidi w:val="0"/>
        <w:rPr>
          <w:rFonts w:ascii="Arial" w:hAnsi="Arial" w:cs="Narkisim"/>
          <w:b/>
          <w:bCs/>
          <w:sz w:val="22"/>
          <w:szCs w:val="22"/>
          <w:u w:val="single"/>
        </w:rPr>
      </w:pPr>
    </w:p>
    <w:sectPr w:rsidR="00981D4C" w:rsidSect="003624F2">
      <w:headerReference w:type="default" r:id="rId9"/>
      <w:footerReference w:type="even" r:id="rId10"/>
      <w:footerReference w:type="default" r:id="rId11"/>
      <w:headerReference w:type="first" r:id="rId12"/>
      <w:footerReference w:type="first" r:id="rId13"/>
      <w:pgSz w:w="11906" w:h="16838" w:code="9"/>
      <w:pgMar w:top="1985" w:right="1701" w:bottom="851" w:left="1620" w:header="720" w:footer="720" w:gutter="0"/>
      <w:pgNumType w:start="1"/>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06902" w:rsidRDefault="00C06902">
      <w:r>
        <w:separator/>
      </w:r>
    </w:p>
  </w:endnote>
  <w:endnote w:type="continuationSeparator" w:id="0">
    <w:p w:rsidR="00C06902" w:rsidRDefault="00C069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David">
    <w:altName w:val="Malgun Gothic Semilight"/>
    <w:panose1 w:val="020E0502060401010101"/>
    <w:charset w:val="00"/>
    <w:family w:val="swiss"/>
    <w:pitch w:val="variable"/>
    <w:sig w:usb0="00000803" w:usb1="00000000" w:usb2="00000000" w:usb3="00000000" w:csb0="00000021" w:csb1="00000000"/>
  </w:font>
  <w:font w:name="Batang">
    <w:altName w:val="바탕"/>
    <w:panose1 w:val="02030600000101010101"/>
    <w:charset w:val="81"/>
    <w:family w:val="auto"/>
    <w:notTrueType/>
    <w:pitch w:val="fixed"/>
    <w:sig w:usb0="00000000" w:usb1="09060000" w:usb2="00000010" w:usb3="00000000" w:csb0="00080000"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35B3" w:rsidRDefault="001635B3" w:rsidP="00F95ECC">
    <w:pPr>
      <w:pStyle w:val="a8"/>
      <w:framePr w:wrap="around" w:vAnchor="text" w:hAnchor="text" w:xAlign="center" w:y="1"/>
      <w:rPr>
        <w:rStyle w:val="a9"/>
      </w:rPr>
    </w:pPr>
    <w:r>
      <w:rPr>
        <w:rStyle w:val="a9"/>
        <w:rtl/>
      </w:rPr>
      <w:fldChar w:fldCharType="begin"/>
    </w:r>
    <w:r>
      <w:rPr>
        <w:rStyle w:val="a9"/>
      </w:rPr>
      <w:instrText xml:space="preserve">PAGE  </w:instrText>
    </w:r>
    <w:r>
      <w:rPr>
        <w:rStyle w:val="a9"/>
        <w:rtl/>
      </w:rPr>
      <w:fldChar w:fldCharType="end"/>
    </w:r>
  </w:p>
  <w:p w:rsidR="001635B3" w:rsidRDefault="001635B3" w:rsidP="005A3B9C">
    <w:pPr>
      <w:pStyle w:val="a8"/>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35B3" w:rsidRPr="00C50094" w:rsidRDefault="001635B3" w:rsidP="003624F2">
    <w:pPr>
      <w:framePr w:wrap="around" w:vAnchor="text" w:hAnchor="text" w:xAlign="center" w:y="1"/>
      <w:jc w:val="center"/>
      <w:rPr>
        <w:rFonts w:ascii="Narkisim" w:hAnsi="Narkisim" w:cs="Narkisim"/>
        <w:sz w:val="26"/>
        <w:szCs w:val="26"/>
        <w:rtl/>
      </w:rPr>
    </w:pPr>
    <w:r w:rsidRPr="00C50094">
      <w:rPr>
        <w:rFonts w:ascii="Narkisim" w:hAnsi="Narkisim" w:cs="Narkisim"/>
        <w:sz w:val="26"/>
        <w:szCs w:val="26"/>
        <w:rtl/>
      </w:rPr>
      <w:t xml:space="preserve">מכרז פומבי </w:t>
    </w:r>
    <w:r>
      <w:rPr>
        <w:rFonts w:ascii="Narkisim" w:hAnsi="Narkisim" w:cs="Narkisim" w:hint="cs"/>
        <w:sz w:val="26"/>
        <w:szCs w:val="26"/>
        <w:rtl/>
      </w:rPr>
      <w:t xml:space="preserve">37/2017 שירותי תרגום, עריכה, תמלול וקריינות </w:t>
    </w:r>
  </w:p>
  <w:p w:rsidR="001635B3" w:rsidRPr="00C50094" w:rsidRDefault="001635B3" w:rsidP="003624F2">
    <w:pPr>
      <w:framePr w:wrap="around" w:vAnchor="text" w:hAnchor="text" w:xAlign="center" w:y="1"/>
      <w:jc w:val="center"/>
      <w:rPr>
        <w:rFonts w:ascii="Narkisim" w:hAnsi="Narkisim" w:cs="Narkisim"/>
      </w:rPr>
    </w:pPr>
    <w:r w:rsidRPr="00C50094">
      <w:rPr>
        <w:rFonts w:ascii="Narkisim" w:hAnsi="Narkisim" w:cs="Narkisim"/>
        <w:sz w:val="26"/>
        <w:szCs w:val="26"/>
        <w:rtl/>
      </w:rPr>
      <w:t xml:space="preserve">אגף </w:t>
    </w:r>
    <w:r>
      <w:rPr>
        <w:rFonts w:ascii="Narkisim" w:hAnsi="Narkisim" w:cs="Narkisim" w:hint="cs"/>
        <w:sz w:val="26"/>
        <w:szCs w:val="26"/>
        <w:rtl/>
      </w:rPr>
      <w:t xml:space="preserve">תקשורת והסברה </w:t>
    </w:r>
    <w:r w:rsidRPr="00C50094">
      <w:rPr>
        <w:rFonts w:ascii="Narkisim" w:hAnsi="Narkisim" w:cs="Narkisim"/>
        <w:sz w:val="26"/>
        <w:szCs w:val="26"/>
        <w:rtl/>
      </w:rPr>
      <w:t xml:space="preserve">- משרד החוץ, עמוד </w:t>
    </w:r>
    <w:r w:rsidRPr="00C50094">
      <w:rPr>
        <w:rFonts w:ascii="Narkisim" w:hAnsi="Narkisim" w:cs="Narkisim"/>
        <w:sz w:val="26"/>
        <w:szCs w:val="26"/>
      </w:rPr>
      <w:fldChar w:fldCharType="begin"/>
    </w:r>
    <w:r w:rsidRPr="00C50094">
      <w:rPr>
        <w:rFonts w:ascii="Narkisim" w:hAnsi="Narkisim" w:cs="Narkisim"/>
        <w:sz w:val="26"/>
        <w:szCs w:val="26"/>
      </w:rPr>
      <w:instrText xml:space="preserve"> PAGE </w:instrText>
    </w:r>
    <w:r w:rsidRPr="00C50094">
      <w:rPr>
        <w:rFonts w:ascii="Narkisim" w:hAnsi="Narkisim" w:cs="Narkisim"/>
        <w:sz w:val="26"/>
        <w:szCs w:val="26"/>
      </w:rPr>
      <w:fldChar w:fldCharType="separate"/>
    </w:r>
    <w:r w:rsidR="00616B30">
      <w:rPr>
        <w:rFonts w:ascii="Narkisim" w:hAnsi="Narkisim" w:cs="Narkisim"/>
        <w:noProof/>
        <w:sz w:val="26"/>
        <w:szCs w:val="26"/>
        <w:rtl/>
      </w:rPr>
      <w:t>2</w:t>
    </w:r>
    <w:r w:rsidRPr="00C50094">
      <w:rPr>
        <w:rFonts w:ascii="Narkisim" w:hAnsi="Narkisim" w:cs="Narkisim"/>
        <w:sz w:val="26"/>
        <w:szCs w:val="26"/>
      </w:rPr>
      <w:fldChar w:fldCharType="end"/>
    </w:r>
    <w:r w:rsidRPr="00C50094">
      <w:rPr>
        <w:rFonts w:ascii="Narkisim" w:hAnsi="Narkisim" w:cs="Narkisim"/>
        <w:sz w:val="26"/>
        <w:szCs w:val="26"/>
        <w:rtl/>
      </w:rPr>
      <w:t xml:space="preserve"> </w:t>
    </w:r>
    <w:r w:rsidRPr="00C50094">
      <w:rPr>
        <w:rFonts w:ascii="Narkisim" w:hAnsi="Narkisim" w:cs="Narkisim"/>
        <w:b/>
        <w:bCs/>
        <w:sz w:val="26"/>
        <w:szCs w:val="26"/>
        <w:rtl/>
      </w:rPr>
      <w:t xml:space="preserve">מתוך </w:t>
    </w:r>
    <w:r w:rsidRPr="00C50094">
      <w:rPr>
        <w:rFonts w:ascii="Narkisim" w:hAnsi="Narkisim" w:cs="Narkisim"/>
        <w:b/>
        <w:bCs/>
        <w:sz w:val="26"/>
        <w:szCs w:val="26"/>
      </w:rPr>
      <w:fldChar w:fldCharType="begin"/>
    </w:r>
    <w:r w:rsidRPr="00C50094">
      <w:rPr>
        <w:rFonts w:ascii="Narkisim" w:hAnsi="Narkisim" w:cs="Narkisim"/>
        <w:b/>
        <w:bCs/>
        <w:sz w:val="26"/>
        <w:szCs w:val="26"/>
      </w:rPr>
      <w:instrText xml:space="preserve"> NUMPAGES  </w:instrText>
    </w:r>
    <w:r w:rsidRPr="00C50094">
      <w:rPr>
        <w:rFonts w:ascii="Narkisim" w:hAnsi="Narkisim" w:cs="Narkisim"/>
        <w:b/>
        <w:bCs/>
        <w:sz w:val="26"/>
        <w:szCs w:val="26"/>
      </w:rPr>
      <w:fldChar w:fldCharType="separate"/>
    </w:r>
    <w:r w:rsidR="00616B30">
      <w:rPr>
        <w:rFonts w:ascii="Narkisim" w:hAnsi="Narkisim" w:cs="Narkisim"/>
        <w:b/>
        <w:bCs/>
        <w:noProof/>
        <w:sz w:val="26"/>
        <w:szCs w:val="26"/>
        <w:rtl/>
      </w:rPr>
      <w:t>2</w:t>
    </w:r>
    <w:r w:rsidRPr="00C50094">
      <w:rPr>
        <w:rFonts w:ascii="Narkisim" w:hAnsi="Narkisim" w:cs="Narkisim"/>
        <w:b/>
        <w:bCs/>
        <w:sz w:val="26"/>
        <w:szCs w:val="26"/>
      </w:rPr>
      <w:fldChar w:fldCharType="end"/>
    </w:r>
    <w:r w:rsidRPr="00C50094">
      <w:rPr>
        <w:rFonts w:ascii="Narkisim" w:hAnsi="Narkisim" w:cs="Narkisim"/>
        <w:b/>
        <w:bCs/>
        <w:rtl/>
      </w:rPr>
      <w:t xml:space="preserve"> </w:t>
    </w:r>
  </w:p>
  <w:p w:rsidR="001635B3" w:rsidRPr="003624F2" w:rsidRDefault="001635B3" w:rsidP="005A3B9C">
    <w:pPr>
      <w:pStyle w:val="a8"/>
      <w:ind w:right="360" w:firstLine="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6B30" w:rsidRDefault="001635B3" w:rsidP="00616B30">
    <w:pPr>
      <w:jc w:val="center"/>
      <w:rPr>
        <w:rFonts w:ascii="Narkisim" w:hAnsi="Narkisim" w:cs="Narkisim"/>
        <w:sz w:val="26"/>
        <w:szCs w:val="26"/>
        <w:rtl/>
      </w:rPr>
    </w:pPr>
    <w:r w:rsidRPr="00C50094">
      <w:rPr>
        <w:rFonts w:ascii="Narkisim" w:hAnsi="Narkisim" w:cs="Narkisim"/>
        <w:sz w:val="26"/>
        <w:szCs w:val="26"/>
        <w:rtl/>
      </w:rPr>
      <w:t xml:space="preserve">מכרז פומבי </w:t>
    </w:r>
    <w:r w:rsidR="00616B30">
      <w:rPr>
        <w:rFonts w:ascii="Narkisim" w:hAnsi="Narkisim" w:cs="Narkisim" w:hint="cs"/>
        <w:sz w:val="26"/>
        <w:szCs w:val="26"/>
        <w:rtl/>
      </w:rPr>
      <w:t>22</w:t>
    </w:r>
    <w:r>
      <w:rPr>
        <w:rFonts w:ascii="Narkisim" w:hAnsi="Narkisim" w:cs="Narkisim" w:hint="cs"/>
        <w:sz w:val="26"/>
        <w:szCs w:val="26"/>
        <w:rtl/>
      </w:rPr>
      <w:t>/</w:t>
    </w:r>
    <w:r w:rsidR="008E55E7">
      <w:rPr>
        <w:rFonts w:ascii="Narkisim" w:hAnsi="Narkisim" w:cs="Narkisim" w:hint="cs"/>
        <w:sz w:val="26"/>
        <w:szCs w:val="26"/>
        <w:rtl/>
      </w:rPr>
      <w:t>2018</w:t>
    </w:r>
    <w:r>
      <w:rPr>
        <w:rFonts w:ascii="Narkisim" w:hAnsi="Narkisim" w:cs="Narkisim" w:hint="cs"/>
        <w:sz w:val="26"/>
        <w:szCs w:val="26"/>
        <w:rtl/>
      </w:rPr>
      <w:t xml:space="preserve"> </w:t>
    </w:r>
    <w:r w:rsidR="00616B30">
      <w:rPr>
        <w:rFonts w:ascii="Narkisim" w:hAnsi="Narkisim" w:cs="Narkisim" w:hint="cs"/>
        <w:sz w:val="26"/>
        <w:szCs w:val="26"/>
        <w:rtl/>
      </w:rPr>
      <w:t xml:space="preserve">יועץ מידענות בשפה הפרסית - מרכז למחקר מדיני - </w:t>
    </w:r>
    <w:r w:rsidRPr="00C50094">
      <w:rPr>
        <w:rFonts w:ascii="Narkisim" w:hAnsi="Narkisim" w:cs="Narkisim"/>
        <w:sz w:val="26"/>
        <w:szCs w:val="26"/>
        <w:rtl/>
      </w:rPr>
      <w:t>משרד החוץ</w:t>
    </w:r>
  </w:p>
  <w:p w:rsidR="001635B3" w:rsidRPr="00C50094" w:rsidRDefault="001635B3" w:rsidP="00616B30">
    <w:pPr>
      <w:jc w:val="center"/>
      <w:rPr>
        <w:rFonts w:ascii="Narkisim" w:hAnsi="Narkisim" w:cs="Narkisim"/>
      </w:rPr>
    </w:pPr>
    <w:r w:rsidRPr="00C50094">
      <w:rPr>
        <w:rFonts w:ascii="Narkisim" w:hAnsi="Narkisim" w:cs="Narkisim"/>
        <w:sz w:val="26"/>
        <w:szCs w:val="26"/>
        <w:rtl/>
      </w:rPr>
      <w:t xml:space="preserve">עמוד </w:t>
    </w:r>
    <w:r w:rsidRPr="00C50094">
      <w:rPr>
        <w:rFonts w:ascii="Narkisim" w:hAnsi="Narkisim" w:cs="Narkisim"/>
        <w:sz w:val="26"/>
        <w:szCs w:val="26"/>
      </w:rPr>
      <w:fldChar w:fldCharType="begin"/>
    </w:r>
    <w:r w:rsidRPr="00C50094">
      <w:rPr>
        <w:rFonts w:ascii="Narkisim" w:hAnsi="Narkisim" w:cs="Narkisim"/>
        <w:sz w:val="26"/>
        <w:szCs w:val="26"/>
      </w:rPr>
      <w:instrText xml:space="preserve"> PAGE </w:instrText>
    </w:r>
    <w:r w:rsidRPr="00C50094">
      <w:rPr>
        <w:rFonts w:ascii="Narkisim" w:hAnsi="Narkisim" w:cs="Narkisim"/>
        <w:sz w:val="26"/>
        <w:szCs w:val="26"/>
      </w:rPr>
      <w:fldChar w:fldCharType="separate"/>
    </w:r>
    <w:r w:rsidR="004E1C50">
      <w:rPr>
        <w:rFonts w:ascii="Narkisim" w:hAnsi="Narkisim" w:cs="Narkisim"/>
        <w:noProof/>
        <w:sz w:val="26"/>
        <w:szCs w:val="26"/>
        <w:rtl/>
      </w:rPr>
      <w:t>1</w:t>
    </w:r>
    <w:r w:rsidRPr="00C50094">
      <w:rPr>
        <w:rFonts w:ascii="Narkisim" w:hAnsi="Narkisim" w:cs="Narkisim"/>
        <w:sz w:val="26"/>
        <w:szCs w:val="26"/>
      </w:rPr>
      <w:fldChar w:fldCharType="end"/>
    </w:r>
    <w:r w:rsidRPr="00C50094">
      <w:rPr>
        <w:rFonts w:ascii="Narkisim" w:hAnsi="Narkisim" w:cs="Narkisim"/>
        <w:sz w:val="26"/>
        <w:szCs w:val="26"/>
        <w:rtl/>
      </w:rPr>
      <w:t xml:space="preserve"> </w:t>
    </w:r>
    <w:r w:rsidRPr="00C50094">
      <w:rPr>
        <w:rFonts w:ascii="Narkisim" w:hAnsi="Narkisim" w:cs="Narkisim"/>
        <w:b/>
        <w:bCs/>
        <w:sz w:val="26"/>
        <w:szCs w:val="26"/>
        <w:rtl/>
      </w:rPr>
      <w:t xml:space="preserve">מתוך </w:t>
    </w:r>
    <w:r w:rsidRPr="00C50094">
      <w:rPr>
        <w:rFonts w:ascii="Narkisim" w:hAnsi="Narkisim" w:cs="Narkisim"/>
        <w:b/>
        <w:bCs/>
        <w:sz w:val="26"/>
        <w:szCs w:val="26"/>
      </w:rPr>
      <w:fldChar w:fldCharType="begin"/>
    </w:r>
    <w:r w:rsidRPr="00C50094">
      <w:rPr>
        <w:rFonts w:ascii="Narkisim" w:hAnsi="Narkisim" w:cs="Narkisim"/>
        <w:b/>
        <w:bCs/>
        <w:sz w:val="26"/>
        <w:szCs w:val="26"/>
      </w:rPr>
      <w:instrText xml:space="preserve"> NUMPAGES  </w:instrText>
    </w:r>
    <w:r w:rsidRPr="00C50094">
      <w:rPr>
        <w:rFonts w:ascii="Narkisim" w:hAnsi="Narkisim" w:cs="Narkisim"/>
        <w:b/>
        <w:bCs/>
        <w:sz w:val="26"/>
        <w:szCs w:val="26"/>
      </w:rPr>
      <w:fldChar w:fldCharType="separate"/>
    </w:r>
    <w:r w:rsidR="004E1C50">
      <w:rPr>
        <w:rFonts w:ascii="Narkisim" w:hAnsi="Narkisim" w:cs="Narkisim"/>
        <w:b/>
        <w:bCs/>
        <w:noProof/>
        <w:sz w:val="26"/>
        <w:szCs w:val="26"/>
        <w:rtl/>
      </w:rPr>
      <w:t>1</w:t>
    </w:r>
    <w:r w:rsidRPr="00C50094">
      <w:rPr>
        <w:rFonts w:ascii="Narkisim" w:hAnsi="Narkisim" w:cs="Narkisim"/>
        <w:b/>
        <w:bCs/>
        <w:sz w:val="26"/>
        <w:szCs w:val="26"/>
      </w:rPr>
      <w:fldChar w:fldCharType="end"/>
    </w:r>
    <w:r w:rsidRPr="00C50094">
      <w:rPr>
        <w:rFonts w:ascii="Narkisim" w:hAnsi="Narkisim" w:cs="Narkisim"/>
        <w:b/>
        <w:bCs/>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06902" w:rsidRDefault="00C06902">
      <w:r>
        <w:separator/>
      </w:r>
    </w:p>
  </w:footnote>
  <w:footnote w:type="continuationSeparator" w:id="0">
    <w:p w:rsidR="00C06902" w:rsidRDefault="00C0690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35B3" w:rsidRDefault="001635B3">
    <w:pPr>
      <w:pStyle w:val="a6"/>
    </w:pPr>
    <w:r>
      <w:rPr>
        <w:noProof/>
      </w:rPr>
      <w:drawing>
        <wp:anchor distT="0" distB="0" distL="114300" distR="114300" simplePos="0" relativeHeight="251657216" behindDoc="1" locked="1" layoutInCell="1" allowOverlap="1" wp14:anchorId="4A4C3C8A" wp14:editId="69BB45CF">
          <wp:simplePos x="0" y="0"/>
          <wp:positionH relativeFrom="column">
            <wp:posOffset>165735</wp:posOffset>
          </wp:positionH>
          <wp:positionV relativeFrom="paragraph">
            <wp:posOffset>2540</wp:posOffset>
          </wp:positionV>
          <wp:extent cx="4972050" cy="504825"/>
          <wp:effectExtent l="19050" t="0" r="0" b="0"/>
          <wp:wrapNone/>
          <wp:docPr id="1" name="תמונה 1"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p"/>
                  <pic:cNvPicPr>
                    <a:picLocks noChangeAspect="1" noChangeArrowheads="1"/>
                  </pic:cNvPicPr>
                </pic:nvPicPr>
                <pic:blipFill>
                  <a:blip r:embed="rId1"/>
                  <a:srcRect/>
                  <a:stretch>
                    <a:fillRect/>
                  </a:stretch>
                </pic:blipFill>
                <pic:spPr bwMode="auto">
                  <a:xfrm>
                    <a:off x="0" y="0"/>
                    <a:ext cx="4972050" cy="504825"/>
                  </a:xfrm>
                  <a:prstGeom prst="rect">
                    <a:avLst/>
                  </a:prstGeom>
                  <a:noFill/>
                  <a:ln w="9525">
                    <a:noFill/>
                    <a:miter lim="800000"/>
                    <a:headEnd/>
                    <a:tailEnd/>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35B3" w:rsidRDefault="001635B3">
    <w:pPr>
      <w:pStyle w:val="a6"/>
    </w:pPr>
    <w:r>
      <w:rPr>
        <w:noProof/>
      </w:rPr>
      <w:drawing>
        <wp:anchor distT="0" distB="0" distL="114300" distR="114300" simplePos="0" relativeHeight="251660288" behindDoc="1" locked="1" layoutInCell="1" allowOverlap="1" wp14:anchorId="50720192" wp14:editId="40B3230B">
          <wp:simplePos x="0" y="0"/>
          <wp:positionH relativeFrom="column">
            <wp:posOffset>318135</wp:posOffset>
          </wp:positionH>
          <wp:positionV relativeFrom="paragraph">
            <wp:posOffset>154940</wp:posOffset>
          </wp:positionV>
          <wp:extent cx="4972050" cy="504825"/>
          <wp:effectExtent l="19050" t="0" r="0" b="0"/>
          <wp:wrapNone/>
          <wp:docPr id="2" name="תמונה 2"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p"/>
                  <pic:cNvPicPr>
                    <a:picLocks noChangeAspect="1" noChangeArrowheads="1"/>
                  </pic:cNvPicPr>
                </pic:nvPicPr>
                <pic:blipFill>
                  <a:blip r:embed="rId1"/>
                  <a:srcRect/>
                  <a:stretch>
                    <a:fillRect/>
                  </a:stretch>
                </pic:blipFill>
                <pic:spPr bwMode="auto">
                  <a:xfrm>
                    <a:off x="0" y="0"/>
                    <a:ext cx="4972050" cy="504825"/>
                  </a:xfrm>
                  <a:prstGeom prst="rect">
                    <a:avLst/>
                  </a:prstGeom>
                  <a:noFill/>
                  <a:ln w="9525">
                    <a:noFill/>
                    <a:miter lim="800000"/>
                    <a:headEnd/>
                    <a:tailEnd/>
                  </a:ln>
                </pic:spPr>
              </pic:pic>
            </a:graphicData>
          </a:graphic>
        </wp:anchor>
      </w:drawing>
    </w:r>
  </w:p>
  <w:p w:rsidR="001635B3" w:rsidRDefault="001635B3"/>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050DBD"/>
    <w:multiLevelType w:val="hybridMultilevel"/>
    <w:tmpl w:val="72B04302"/>
    <w:lvl w:ilvl="0" w:tplc="04090013">
      <w:start w:val="1"/>
      <w:numFmt w:val="hebrew1"/>
      <w:lvlText w:val="%1."/>
      <w:lvlJc w:val="center"/>
      <w:pPr>
        <w:tabs>
          <w:tab w:val="num" w:pos="1080"/>
        </w:tabs>
        <w:ind w:left="108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2" w15:restartNumberingAfterBreak="0">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B3B665A"/>
    <w:multiLevelType w:val="hybridMultilevel"/>
    <w:tmpl w:val="95D200AA"/>
    <w:lvl w:ilvl="0" w:tplc="2464609E">
      <w:start w:val="1"/>
      <w:numFmt w:val="decimal"/>
      <w:lvlText w:val="%1."/>
      <w:lvlJc w:val="left"/>
      <w:pPr>
        <w:ind w:left="360" w:hanging="360"/>
      </w:pPr>
      <w:rPr>
        <w:rFonts w:hint="default"/>
        <w:lang w:bidi="he-IL"/>
      </w:rPr>
    </w:lvl>
    <w:lvl w:ilvl="1" w:tplc="F86E2FFE">
      <w:start w:val="1"/>
      <w:numFmt w:val="hebrew1"/>
      <w:lvlText w:val="%2."/>
      <w:lvlJc w:val="left"/>
      <w:pPr>
        <w:ind w:left="502" w:hanging="360"/>
      </w:pPr>
      <w:rPr>
        <w:rFonts w:ascii="Times New Roman" w:eastAsia="Times New Roman" w:hAnsi="Times New Roman" w:cs="Narkisim"/>
        <w:lang w:val="en-US"/>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C674478"/>
    <w:multiLevelType w:val="hybridMultilevel"/>
    <w:tmpl w:val="00F87154"/>
    <w:lvl w:ilvl="0" w:tplc="2464609E">
      <w:start w:val="1"/>
      <w:numFmt w:val="decimal"/>
      <w:lvlText w:val="%1."/>
      <w:lvlJc w:val="left"/>
      <w:pPr>
        <w:ind w:left="360" w:hanging="360"/>
      </w:pPr>
      <w:rPr>
        <w:rFonts w:hint="default"/>
        <w:lang w:bidi="he-IL"/>
      </w:rPr>
    </w:lvl>
    <w:lvl w:ilvl="1" w:tplc="89C48B0E">
      <w:start w:val="1"/>
      <w:numFmt w:val="hebrew1"/>
      <w:lvlText w:val="%2."/>
      <w:lvlJc w:val="center"/>
      <w:pPr>
        <w:ind w:left="643" w:hanging="360"/>
      </w:pPr>
      <w:rPr>
        <w:rFonts w:cs="David" w:hint="default"/>
        <w:b/>
        <w:bCs w:val="0"/>
        <w:iCs w:val="0"/>
        <w:color w:val="auto"/>
        <w:sz w:val="24"/>
        <w:szCs w:val="28"/>
        <w:lang w:val="en-US"/>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6" w15:restartNumberingAfterBreak="0">
    <w:nsid w:val="1F134367"/>
    <w:multiLevelType w:val="hybridMultilevel"/>
    <w:tmpl w:val="BEE4D900"/>
    <w:lvl w:ilvl="0" w:tplc="607CE5DE">
      <w:start w:val="1"/>
      <w:numFmt w:val="decimal"/>
      <w:lvlText w:val="%1."/>
      <w:lvlJc w:val="left"/>
      <w:pPr>
        <w:tabs>
          <w:tab w:val="num" w:pos="360"/>
        </w:tabs>
        <w:ind w:left="360" w:hanging="360"/>
      </w:pPr>
      <w:rPr>
        <w:rFonts w:hint="default"/>
        <w:b w:val="0"/>
        <w:strike w:val="0"/>
        <w:dstrike w:val="0"/>
        <w:sz w:val="28"/>
        <w:szCs w:val="28"/>
        <w:u w:val="none"/>
        <w:effect w:val="none"/>
      </w:rPr>
    </w:lvl>
    <w:lvl w:ilvl="1" w:tplc="9D52E18E">
      <w:start w:val="1"/>
      <w:numFmt w:val="hebrew1"/>
      <w:lvlText w:val="%2."/>
      <w:lvlJc w:val="left"/>
      <w:pPr>
        <w:ind w:left="785" w:hanging="360"/>
      </w:pPr>
      <w:rPr>
        <w:rFonts w:ascii="Times New Roman" w:eastAsia="Batang" w:hAnsi="Times New Roman" w:cs="Narkisim"/>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1E50A72"/>
    <w:multiLevelType w:val="hybridMultilevel"/>
    <w:tmpl w:val="9FC24802"/>
    <w:lvl w:ilvl="0" w:tplc="FEF6D7C4">
      <w:start w:val="1"/>
      <w:numFmt w:val="hebrew1"/>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70B06F1"/>
    <w:multiLevelType w:val="hybridMultilevel"/>
    <w:tmpl w:val="0C32475A"/>
    <w:lvl w:ilvl="0" w:tplc="E2EC0320">
      <w:start w:val="1"/>
      <w:numFmt w:val="hebrew1"/>
      <w:lvlText w:val="%1."/>
      <w:lvlJc w:val="left"/>
      <w:pPr>
        <w:ind w:left="1434" w:hanging="360"/>
      </w:pPr>
      <w:rPr>
        <w:rFonts w:cs="Narkisim" w:hint="cs"/>
        <w:b w:val="0"/>
        <w:strike w:val="0"/>
        <w:dstrike w:val="0"/>
        <w:sz w:val="28"/>
        <w:szCs w:val="28"/>
        <w:u w:val="none"/>
        <w:effect w:val="none"/>
      </w:rPr>
    </w:lvl>
    <w:lvl w:ilvl="1" w:tplc="04090019" w:tentative="1">
      <w:start w:val="1"/>
      <w:numFmt w:val="lowerLetter"/>
      <w:lvlText w:val="%2."/>
      <w:lvlJc w:val="left"/>
      <w:pPr>
        <w:ind w:left="2154" w:hanging="360"/>
      </w:pPr>
    </w:lvl>
    <w:lvl w:ilvl="2" w:tplc="0409001B" w:tentative="1">
      <w:start w:val="1"/>
      <w:numFmt w:val="lowerRoman"/>
      <w:lvlText w:val="%3."/>
      <w:lvlJc w:val="right"/>
      <w:pPr>
        <w:ind w:left="2874" w:hanging="180"/>
      </w:pPr>
    </w:lvl>
    <w:lvl w:ilvl="3" w:tplc="0409000F" w:tentative="1">
      <w:start w:val="1"/>
      <w:numFmt w:val="decimal"/>
      <w:lvlText w:val="%4."/>
      <w:lvlJc w:val="left"/>
      <w:pPr>
        <w:ind w:left="3594" w:hanging="360"/>
      </w:pPr>
    </w:lvl>
    <w:lvl w:ilvl="4" w:tplc="04090019" w:tentative="1">
      <w:start w:val="1"/>
      <w:numFmt w:val="lowerLetter"/>
      <w:lvlText w:val="%5."/>
      <w:lvlJc w:val="left"/>
      <w:pPr>
        <w:ind w:left="4314" w:hanging="360"/>
      </w:pPr>
    </w:lvl>
    <w:lvl w:ilvl="5" w:tplc="0409001B" w:tentative="1">
      <w:start w:val="1"/>
      <w:numFmt w:val="lowerRoman"/>
      <w:lvlText w:val="%6."/>
      <w:lvlJc w:val="right"/>
      <w:pPr>
        <w:ind w:left="5034" w:hanging="180"/>
      </w:pPr>
    </w:lvl>
    <w:lvl w:ilvl="6" w:tplc="0409000F" w:tentative="1">
      <w:start w:val="1"/>
      <w:numFmt w:val="decimal"/>
      <w:lvlText w:val="%7."/>
      <w:lvlJc w:val="left"/>
      <w:pPr>
        <w:ind w:left="5754" w:hanging="360"/>
      </w:pPr>
    </w:lvl>
    <w:lvl w:ilvl="7" w:tplc="04090019" w:tentative="1">
      <w:start w:val="1"/>
      <w:numFmt w:val="lowerLetter"/>
      <w:lvlText w:val="%8."/>
      <w:lvlJc w:val="left"/>
      <w:pPr>
        <w:ind w:left="6474" w:hanging="360"/>
      </w:pPr>
    </w:lvl>
    <w:lvl w:ilvl="8" w:tplc="0409001B" w:tentative="1">
      <w:start w:val="1"/>
      <w:numFmt w:val="lowerRoman"/>
      <w:lvlText w:val="%9."/>
      <w:lvlJc w:val="right"/>
      <w:pPr>
        <w:ind w:left="7194" w:hanging="180"/>
      </w:pPr>
    </w:lvl>
  </w:abstractNum>
  <w:abstractNum w:abstractNumId="9" w15:restartNumberingAfterBreak="0">
    <w:nsid w:val="28B31DDB"/>
    <w:multiLevelType w:val="hybridMultilevel"/>
    <w:tmpl w:val="234C7A36"/>
    <w:lvl w:ilvl="0" w:tplc="2F1A6A2A">
      <w:start w:val="1"/>
      <w:numFmt w:val="decimal"/>
      <w:lvlText w:val="%1)"/>
      <w:lvlJc w:val="left"/>
      <w:pPr>
        <w:ind w:left="720" w:hanging="360"/>
      </w:pPr>
      <w:rPr>
        <w:rFonts w:hint="cs"/>
        <w:b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2AE789D"/>
    <w:multiLevelType w:val="multilevel"/>
    <w:tmpl w:val="D5FA6B64"/>
    <w:lvl w:ilvl="0">
      <w:start w:val="1"/>
      <w:numFmt w:val="decimal"/>
      <w:pStyle w:val="1"/>
      <w:lvlText w:val="%1."/>
      <w:lvlJc w:val="center"/>
      <w:pPr>
        <w:tabs>
          <w:tab w:val="num" w:pos="567"/>
        </w:tabs>
        <w:ind w:left="567" w:hanging="567"/>
      </w:pPr>
      <w:rPr>
        <w:bCs w:val="0"/>
        <w:iCs w:val="0"/>
        <w:strike w:val="0"/>
        <w:dstrike w:val="0"/>
        <w:u w:val="none"/>
        <w:effect w:val="none"/>
      </w:rPr>
    </w:lvl>
    <w:lvl w:ilvl="1">
      <w:start w:val="1"/>
      <w:numFmt w:val="hebrew1"/>
      <w:pStyle w:val="2"/>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1" w15:restartNumberingAfterBreak="0">
    <w:nsid w:val="380C63DE"/>
    <w:multiLevelType w:val="hybridMultilevel"/>
    <w:tmpl w:val="2166A58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3E323561"/>
    <w:multiLevelType w:val="hybridMultilevel"/>
    <w:tmpl w:val="E9BA17C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F211D6B"/>
    <w:multiLevelType w:val="hybridMultilevel"/>
    <w:tmpl w:val="7614370C"/>
    <w:lvl w:ilvl="0" w:tplc="B3846BBE">
      <w:start w:val="1"/>
      <w:numFmt w:val="decimal"/>
      <w:lvlText w:val="%1."/>
      <w:lvlJc w:val="left"/>
      <w:pPr>
        <w:ind w:left="360" w:hanging="360"/>
      </w:pPr>
      <w:rPr>
        <w:rFonts w:hint="default"/>
        <w:lang w:bidi="he-IL"/>
      </w:rPr>
    </w:lvl>
    <w:lvl w:ilvl="1" w:tplc="89C48B0E">
      <w:start w:val="1"/>
      <w:numFmt w:val="hebrew1"/>
      <w:lvlText w:val="%2."/>
      <w:lvlJc w:val="center"/>
      <w:pPr>
        <w:ind w:left="643" w:hanging="360"/>
      </w:pPr>
      <w:rPr>
        <w:rFonts w:cs="David" w:hint="default"/>
        <w:b/>
        <w:bCs w:val="0"/>
        <w:iCs w:val="0"/>
        <w:color w:val="auto"/>
        <w:sz w:val="24"/>
        <w:szCs w:val="28"/>
        <w:lang w:val="en-US"/>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40676563"/>
    <w:multiLevelType w:val="hybridMultilevel"/>
    <w:tmpl w:val="C6CE565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16E6C22"/>
    <w:multiLevelType w:val="hybridMultilevel"/>
    <w:tmpl w:val="0E10F532"/>
    <w:lvl w:ilvl="0" w:tplc="2464609E">
      <w:start w:val="1"/>
      <w:numFmt w:val="decimal"/>
      <w:lvlText w:val="%1."/>
      <w:lvlJc w:val="left"/>
      <w:pPr>
        <w:ind w:left="360" w:hanging="360"/>
      </w:pPr>
      <w:rPr>
        <w:rFonts w:hint="default"/>
        <w:lang w:bidi="he-IL"/>
      </w:rPr>
    </w:lvl>
    <w:lvl w:ilvl="1" w:tplc="23421E84">
      <w:start w:val="1"/>
      <w:numFmt w:val="hebrew1"/>
      <w:lvlText w:val="%2."/>
      <w:lvlJc w:val="left"/>
      <w:pPr>
        <w:ind w:left="643" w:hanging="360"/>
      </w:pPr>
      <w:rPr>
        <w:rFonts w:ascii="Times New Roman" w:eastAsia="Times New Roman" w:hAnsi="Times New Roman" w:cs="Narkisim"/>
        <w:lang w:val="en-US"/>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455B0832"/>
    <w:multiLevelType w:val="hybridMultilevel"/>
    <w:tmpl w:val="0E10F532"/>
    <w:lvl w:ilvl="0" w:tplc="2464609E">
      <w:start w:val="1"/>
      <w:numFmt w:val="decimal"/>
      <w:lvlText w:val="%1."/>
      <w:lvlJc w:val="left"/>
      <w:pPr>
        <w:ind w:left="360" w:hanging="360"/>
      </w:pPr>
      <w:rPr>
        <w:rFonts w:hint="default"/>
        <w:lang w:bidi="he-IL"/>
      </w:rPr>
    </w:lvl>
    <w:lvl w:ilvl="1" w:tplc="23421E84">
      <w:start w:val="1"/>
      <w:numFmt w:val="hebrew1"/>
      <w:lvlText w:val="%2."/>
      <w:lvlJc w:val="left"/>
      <w:pPr>
        <w:ind w:left="643" w:hanging="360"/>
      </w:pPr>
      <w:rPr>
        <w:rFonts w:ascii="Times New Roman" w:eastAsia="Times New Roman" w:hAnsi="Times New Roman" w:cs="Narkisim"/>
        <w:lang w:val="en-US"/>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47B77851"/>
    <w:multiLevelType w:val="hybridMultilevel"/>
    <w:tmpl w:val="094E46E0"/>
    <w:lvl w:ilvl="0" w:tplc="AC2A4BF2">
      <w:start w:val="1"/>
      <w:numFmt w:val="hebrew1"/>
      <w:lvlText w:val="%1."/>
      <w:lvlJc w:val="left"/>
      <w:pPr>
        <w:tabs>
          <w:tab w:val="num" w:pos="2130"/>
        </w:tabs>
        <w:ind w:left="2130" w:right="1785" w:hanging="705"/>
      </w:pPr>
    </w:lvl>
    <w:lvl w:ilvl="1" w:tplc="04090019" w:tentative="1">
      <w:start w:val="1"/>
      <w:numFmt w:val="lowerLetter"/>
      <w:lvlText w:val="%2."/>
      <w:lvlJc w:val="left"/>
      <w:pPr>
        <w:tabs>
          <w:tab w:val="num" w:pos="1785"/>
        </w:tabs>
        <w:ind w:left="1785" w:right="1440" w:hanging="360"/>
      </w:pPr>
    </w:lvl>
    <w:lvl w:ilvl="2" w:tplc="0409001B" w:tentative="1">
      <w:start w:val="1"/>
      <w:numFmt w:val="lowerRoman"/>
      <w:lvlText w:val="%3."/>
      <w:lvlJc w:val="right"/>
      <w:pPr>
        <w:tabs>
          <w:tab w:val="num" w:pos="2505"/>
        </w:tabs>
        <w:ind w:left="2505" w:right="2160" w:hanging="180"/>
      </w:pPr>
    </w:lvl>
    <w:lvl w:ilvl="3" w:tplc="0409000F" w:tentative="1">
      <w:start w:val="1"/>
      <w:numFmt w:val="decimal"/>
      <w:lvlText w:val="%4."/>
      <w:lvlJc w:val="left"/>
      <w:pPr>
        <w:tabs>
          <w:tab w:val="num" w:pos="3225"/>
        </w:tabs>
        <w:ind w:left="3225" w:right="2880" w:hanging="360"/>
      </w:pPr>
    </w:lvl>
    <w:lvl w:ilvl="4" w:tplc="04090019" w:tentative="1">
      <w:start w:val="1"/>
      <w:numFmt w:val="lowerLetter"/>
      <w:lvlText w:val="%5."/>
      <w:lvlJc w:val="left"/>
      <w:pPr>
        <w:tabs>
          <w:tab w:val="num" w:pos="3945"/>
        </w:tabs>
        <w:ind w:left="3945" w:right="3600" w:hanging="360"/>
      </w:pPr>
    </w:lvl>
    <w:lvl w:ilvl="5" w:tplc="0409001B" w:tentative="1">
      <w:start w:val="1"/>
      <w:numFmt w:val="lowerRoman"/>
      <w:lvlText w:val="%6."/>
      <w:lvlJc w:val="right"/>
      <w:pPr>
        <w:tabs>
          <w:tab w:val="num" w:pos="4665"/>
        </w:tabs>
        <w:ind w:left="4665" w:right="4320" w:hanging="180"/>
      </w:pPr>
    </w:lvl>
    <w:lvl w:ilvl="6" w:tplc="0409000F" w:tentative="1">
      <w:start w:val="1"/>
      <w:numFmt w:val="decimal"/>
      <w:lvlText w:val="%7."/>
      <w:lvlJc w:val="left"/>
      <w:pPr>
        <w:tabs>
          <w:tab w:val="num" w:pos="5385"/>
        </w:tabs>
        <w:ind w:left="5385" w:right="5040" w:hanging="360"/>
      </w:pPr>
    </w:lvl>
    <w:lvl w:ilvl="7" w:tplc="04090019" w:tentative="1">
      <w:start w:val="1"/>
      <w:numFmt w:val="lowerLetter"/>
      <w:lvlText w:val="%8."/>
      <w:lvlJc w:val="left"/>
      <w:pPr>
        <w:tabs>
          <w:tab w:val="num" w:pos="6105"/>
        </w:tabs>
        <w:ind w:left="6105" w:right="5760" w:hanging="360"/>
      </w:pPr>
    </w:lvl>
    <w:lvl w:ilvl="8" w:tplc="0409001B" w:tentative="1">
      <w:start w:val="1"/>
      <w:numFmt w:val="lowerRoman"/>
      <w:lvlText w:val="%9."/>
      <w:lvlJc w:val="right"/>
      <w:pPr>
        <w:tabs>
          <w:tab w:val="num" w:pos="6825"/>
        </w:tabs>
        <w:ind w:left="6825" w:right="6480" w:hanging="180"/>
      </w:pPr>
    </w:lvl>
  </w:abstractNum>
  <w:abstractNum w:abstractNumId="18" w15:restartNumberingAfterBreak="0">
    <w:nsid w:val="47D91D3F"/>
    <w:multiLevelType w:val="hybridMultilevel"/>
    <w:tmpl w:val="351E12A6"/>
    <w:lvl w:ilvl="0" w:tplc="2464609E">
      <w:start w:val="1"/>
      <w:numFmt w:val="decimal"/>
      <w:lvlText w:val="%1."/>
      <w:lvlJc w:val="left"/>
      <w:pPr>
        <w:ind w:left="360" w:hanging="360"/>
      </w:pPr>
      <w:rPr>
        <w:rFonts w:hint="default"/>
        <w:lang w:bidi="he-IL"/>
      </w:rPr>
    </w:lvl>
    <w:lvl w:ilvl="1" w:tplc="23421E84">
      <w:start w:val="1"/>
      <w:numFmt w:val="hebrew1"/>
      <w:lvlText w:val="%2."/>
      <w:lvlJc w:val="left"/>
      <w:pPr>
        <w:ind w:left="643" w:hanging="360"/>
      </w:pPr>
      <w:rPr>
        <w:rFonts w:ascii="Times New Roman" w:eastAsia="Times New Roman" w:hAnsi="Times New Roman" w:cs="Narkisim"/>
        <w:lang w:val="en-US"/>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4B16467D"/>
    <w:multiLevelType w:val="hybridMultilevel"/>
    <w:tmpl w:val="E97AAF52"/>
    <w:lvl w:ilvl="0" w:tplc="B6C8C8E6">
      <w:start w:val="1"/>
      <w:numFmt w:val="decimal"/>
      <w:lvlText w:val="%1)"/>
      <w:lvlJc w:val="left"/>
      <w:pPr>
        <w:ind w:left="720" w:hanging="360"/>
      </w:pPr>
      <w:rPr>
        <w:rFonts w:hint="cs"/>
        <w:b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F7A3121"/>
    <w:multiLevelType w:val="hybridMultilevel"/>
    <w:tmpl w:val="EE6A138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50A63705"/>
    <w:multiLevelType w:val="hybridMultilevel"/>
    <w:tmpl w:val="E4BEE54C"/>
    <w:lvl w:ilvl="0" w:tplc="9CC80EB0">
      <w:start w:val="4"/>
      <w:numFmt w:val="bullet"/>
      <w:lvlText w:val="-"/>
      <w:lvlJc w:val="left"/>
      <w:pPr>
        <w:ind w:left="1080" w:hanging="360"/>
      </w:pPr>
      <w:rPr>
        <w:rFonts w:ascii="Times New Roman" w:eastAsia="Times New Roman" w:hAnsi="Times New Roman" w:cs="David"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534A0549"/>
    <w:multiLevelType w:val="hybridMultilevel"/>
    <w:tmpl w:val="1F681E02"/>
    <w:lvl w:ilvl="0" w:tplc="B3846BBE">
      <w:start w:val="1"/>
      <w:numFmt w:val="decimal"/>
      <w:lvlText w:val="%1."/>
      <w:lvlJc w:val="left"/>
      <w:pPr>
        <w:ind w:left="360" w:hanging="360"/>
      </w:pPr>
      <w:rPr>
        <w:rFonts w:hint="default"/>
        <w:lang w:bidi="he-IL"/>
      </w:rPr>
    </w:lvl>
    <w:lvl w:ilvl="1" w:tplc="23421E84">
      <w:start w:val="1"/>
      <w:numFmt w:val="hebrew1"/>
      <w:lvlText w:val="%2."/>
      <w:lvlJc w:val="left"/>
      <w:pPr>
        <w:ind w:left="643" w:hanging="360"/>
      </w:pPr>
      <w:rPr>
        <w:rFonts w:ascii="Times New Roman" w:eastAsia="Times New Roman" w:hAnsi="Times New Roman" w:cs="Narkisim"/>
        <w:lang w:val="en-US"/>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60F15829"/>
    <w:multiLevelType w:val="hybridMultilevel"/>
    <w:tmpl w:val="A4B0A2FE"/>
    <w:lvl w:ilvl="0" w:tplc="5DBED7D8">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643F7E3F"/>
    <w:multiLevelType w:val="multilevel"/>
    <w:tmpl w:val="FE1AC2EA"/>
    <w:lvl w:ilvl="0">
      <w:start w:val="39"/>
      <w:numFmt w:val="decimal"/>
      <w:lvlText w:val="%1."/>
      <w:lvlJc w:val="left"/>
      <w:pPr>
        <w:tabs>
          <w:tab w:val="num" w:pos="720"/>
        </w:tabs>
        <w:ind w:left="720" w:hanging="720"/>
      </w:pPr>
      <w:rPr>
        <w:rFonts w:hint="default"/>
        <w:sz w:val="28"/>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25"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6" w15:restartNumberingAfterBreak="0">
    <w:nsid w:val="6516503C"/>
    <w:multiLevelType w:val="hybridMultilevel"/>
    <w:tmpl w:val="18245CB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15:restartNumberingAfterBreak="0">
    <w:nsid w:val="657A4FCD"/>
    <w:multiLevelType w:val="hybridMultilevel"/>
    <w:tmpl w:val="9FC24802"/>
    <w:lvl w:ilvl="0" w:tplc="FEF6D7C4">
      <w:start w:val="1"/>
      <w:numFmt w:val="hebrew1"/>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C5965A7"/>
    <w:multiLevelType w:val="multilevel"/>
    <w:tmpl w:val="F0BE5C00"/>
    <w:lvl w:ilvl="0">
      <w:start w:val="4"/>
      <w:numFmt w:val="decimal"/>
      <w:pStyle w:val="a"/>
      <w:lvlText w:val="%1."/>
      <w:lvlJc w:val="left"/>
      <w:pPr>
        <w:tabs>
          <w:tab w:val="num" w:pos="567"/>
        </w:tabs>
        <w:ind w:left="567" w:hanging="567"/>
      </w:pPr>
      <w:rPr>
        <w:rFonts w:cs="Times New Roman" w:hint="default"/>
      </w:rPr>
    </w:lvl>
    <w:lvl w:ilvl="1">
      <w:start w:val="3"/>
      <w:numFmt w:val="decimal"/>
      <w:pStyle w:val="a0"/>
      <w:lvlText w:val="%1.%2."/>
      <w:lvlJc w:val="left"/>
      <w:pPr>
        <w:tabs>
          <w:tab w:val="num" w:pos="1107"/>
        </w:tabs>
        <w:ind w:left="1107" w:hanging="567"/>
      </w:pPr>
      <w:rPr>
        <w:rFonts w:cs="Times New Roman" w:hint="default"/>
        <w:b w:val="0"/>
        <w:bCs w:val="0"/>
      </w:rPr>
    </w:lvl>
    <w:lvl w:ilvl="2">
      <w:start w:val="1"/>
      <w:numFmt w:val="decimal"/>
      <w:pStyle w:val="a1"/>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pStyle w:val="211111"/>
      <w:lvlText w:val="%1.%2.%3.%4.%5."/>
      <w:lvlJc w:val="left"/>
      <w:pPr>
        <w:tabs>
          <w:tab w:val="num" w:pos="2700"/>
        </w:tabs>
        <w:ind w:left="3969"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9" w15:restartNumberingAfterBreak="0">
    <w:nsid w:val="6FCD4E36"/>
    <w:multiLevelType w:val="hybridMultilevel"/>
    <w:tmpl w:val="B492D94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43571AC"/>
    <w:multiLevelType w:val="hybridMultilevel"/>
    <w:tmpl w:val="334AF9D2"/>
    <w:lvl w:ilvl="0" w:tplc="04090011">
      <w:start w:val="1"/>
      <w:numFmt w:val="decimal"/>
      <w:lvlText w:val="%1)"/>
      <w:lvlJc w:val="left"/>
      <w:pPr>
        <w:ind w:left="720" w:hanging="360"/>
      </w:pPr>
      <w:rPr>
        <w:rFonts w:hint="cs"/>
        <w:b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4BD5623"/>
    <w:multiLevelType w:val="hybridMultilevel"/>
    <w:tmpl w:val="8C3C5DFA"/>
    <w:lvl w:ilvl="0" w:tplc="9CC80EB0">
      <w:start w:val="4"/>
      <w:numFmt w:val="bullet"/>
      <w:lvlText w:val="-"/>
      <w:lvlJc w:val="left"/>
      <w:pPr>
        <w:ind w:left="1080" w:hanging="360"/>
      </w:pPr>
      <w:rPr>
        <w:rFonts w:ascii="Times New Roman" w:eastAsia="Times New Roman" w:hAnsi="Times New Roman" w:cs="David"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77C4710C"/>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3" w15:restartNumberingAfterBreak="0">
    <w:nsid w:val="78AC3AA5"/>
    <w:multiLevelType w:val="singleLevel"/>
    <w:tmpl w:val="9BD6D628"/>
    <w:lvl w:ilvl="0">
      <w:start w:val="1"/>
      <w:numFmt w:val="decimal"/>
      <w:lvlText w:val="%1."/>
      <w:lvlJc w:val="left"/>
      <w:pPr>
        <w:tabs>
          <w:tab w:val="num" w:pos="720"/>
        </w:tabs>
        <w:ind w:left="720" w:hanging="720"/>
      </w:pPr>
      <w:rPr>
        <w:rFonts w:hint="default"/>
        <w:sz w:val="28"/>
      </w:rPr>
    </w:lvl>
  </w:abstractNum>
  <w:abstractNum w:abstractNumId="34" w15:restartNumberingAfterBreak="0">
    <w:nsid w:val="79417A0A"/>
    <w:multiLevelType w:val="hybridMultilevel"/>
    <w:tmpl w:val="3AB49728"/>
    <w:lvl w:ilvl="0" w:tplc="78DE64C2">
      <w:start w:val="1"/>
      <w:numFmt w:val="decimal"/>
      <w:lvlText w:val="%1)"/>
      <w:lvlJc w:val="left"/>
      <w:pPr>
        <w:ind w:left="720" w:hanging="360"/>
      </w:pPr>
      <w:rPr>
        <w:rFonts w:hint="cs"/>
        <w:b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BA7121F"/>
    <w:multiLevelType w:val="hybridMultilevel"/>
    <w:tmpl w:val="ADD68442"/>
    <w:lvl w:ilvl="0" w:tplc="3FE828CE">
      <w:start w:val="1"/>
      <w:numFmt w:val="hebrew1"/>
      <w:lvlText w:val="%1."/>
      <w:lvlJc w:val="left"/>
      <w:pPr>
        <w:ind w:left="1080" w:hanging="360"/>
      </w:pPr>
      <w:rPr>
        <w:rFonts w:hint="default"/>
        <w:b w:val="0"/>
        <w:strike w:val="0"/>
        <w:dstrike w:val="0"/>
        <w:sz w:val="28"/>
        <w:szCs w:val="24"/>
        <w:u w:val="none"/>
        <w:effect w:val="none"/>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3"/>
  </w:num>
  <w:num w:numId="2">
    <w:abstractNumId w:val="17"/>
  </w:num>
  <w:num w:numId="3">
    <w:abstractNumId w:val="3"/>
  </w:num>
  <w:num w:numId="4">
    <w:abstractNumId w:val="16"/>
  </w:num>
  <w:num w:numId="5">
    <w:abstractNumId w:val="15"/>
  </w:num>
  <w:num w:numId="6">
    <w:abstractNumId w:val="18"/>
  </w:num>
  <w:num w:numId="7">
    <w:abstractNumId w:val="8"/>
  </w:num>
  <w:num w:numId="8">
    <w:abstractNumId w:val="0"/>
  </w:num>
  <w:num w:numId="9">
    <w:abstractNumId w:val="35"/>
  </w:num>
  <w:num w:numId="10">
    <w:abstractNumId w:val="30"/>
  </w:num>
  <w:num w:numId="11">
    <w:abstractNumId w:val="9"/>
  </w:num>
  <w:num w:numId="12">
    <w:abstractNumId w:val="34"/>
  </w:num>
  <w:num w:numId="13">
    <w:abstractNumId w:val="19"/>
  </w:num>
  <w:num w:numId="14">
    <w:abstractNumId w:val="22"/>
  </w:num>
  <w:num w:numId="15">
    <w:abstractNumId w:val="28"/>
  </w:num>
  <w:num w:numId="16">
    <w:abstractNumId w:val="25"/>
  </w:num>
  <w:num w:numId="17">
    <w:abstractNumId w:val="5"/>
  </w:num>
  <w:num w:numId="1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9">
    <w:abstractNumId w:val="1"/>
  </w:num>
  <w:num w:numId="2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8"/>
    <w:lvlOverride w:ilvl="0">
      <w:startOverride w:val="4"/>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
  </w:num>
  <w:num w:numId="25">
    <w:abstractNumId w:val="13"/>
  </w:num>
  <w:num w:numId="26">
    <w:abstractNumId w:val="24"/>
  </w:num>
  <w:num w:numId="27">
    <w:abstractNumId w:val="7"/>
  </w:num>
  <w:num w:numId="28">
    <w:abstractNumId w:val="27"/>
  </w:num>
  <w:num w:numId="29">
    <w:abstractNumId w:val="14"/>
  </w:num>
  <w:num w:numId="30">
    <w:abstractNumId w:val="31"/>
  </w:num>
  <w:num w:numId="31">
    <w:abstractNumId w:val="12"/>
  </w:num>
  <w:num w:numId="32">
    <w:abstractNumId w:val="29"/>
  </w:num>
  <w:num w:numId="33">
    <w:abstractNumId w:val="11"/>
  </w:num>
  <w:num w:numId="34">
    <w:abstractNumId w:val="20"/>
  </w:num>
  <w:num w:numId="35">
    <w:abstractNumId w:val="21"/>
  </w:num>
  <w:num w:numId="36">
    <w:abstractNumId w:val="23"/>
  </w:num>
  <w:num w:numId="37">
    <w:abstractNumId w:val="6"/>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6"/>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3B9C"/>
    <w:rsid w:val="000027D1"/>
    <w:rsid w:val="00004A41"/>
    <w:rsid w:val="00010514"/>
    <w:rsid w:val="000132B4"/>
    <w:rsid w:val="00022460"/>
    <w:rsid w:val="0002251C"/>
    <w:rsid w:val="00032D15"/>
    <w:rsid w:val="00040D98"/>
    <w:rsid w:val="00053993"/>
    <w:rsid w:val="000559C0"/>
    <w:rsid w:val="00056B3E"/>
    <w:rsid w:val="00061E6C"/>
    <w:rsid w:val="0006406B"/>
    <w:rsid w:val="0006642F"/>
    <w:rsid w:val="0007492E"/>
    <w:rsid w:val="00085280"/>
    <w:rsid w:val="00087C34"/>
    <w:rsid w:val="00096CD2"/>
    <w:rsid w:val="000A7675"/>
    <w:rsid w:val="000C6C1D"/>
    <w:rsid w:val="000D1812"/>
    <w:rsid w:val="000D1D01"/>
    <w:rsid w:val="000D3F0E"/>
    <w:rsid w:val="000F5FA6"/>
    <w:rsid w:val="000F6AB7"/>
    <w:rsid w:val="001034B6"/>
    <w:rsid w:val="00103805"/>
    <w:rsid w:val="00103DAB"/>
    <w:rsid w:val="00105A03"/>
    <w:rsid w:val="001126B1"/>
    <w:rsid w:val="0011602A"/>
    <w:rsid w:val="00120ADB"/>
    <w:rsid w:val="0013249A"/>
    <w:rsid w:val="00141B06"/>
    <w:rsid w:val="00145CB4"/>
    <w:rsid w:val="001635B3"/>
    <w:rsid w:val="00164783"/>
    <w:rsid w:val="00170804"/>
    <w:rsid w:val="00170E27"/>
    <w:rsid w:val="00175735"/>
    <w:rsid w:val="001804D6"/>
    <w:rsid w:val="00184945"/>
    <w:rsid w:val="00185053"/>
    <w:rsid w:val="001870D7"/>
    <w:rsid w:val="00193FA7"/>
    <w:rsid w:val="00197F00"/>
    <w:rsid w:val="001A1D18"/>
    <w:rsid w:val="001A36F7"/>
    <w:rsid w:val="001A5AD6"/>
    <w:rsid w:val="001B09EE"/>
    <w:rsid w:val="001B3053"/>
    <w:rsid w:val="001B7349"/>
    <w:rsid w:val="001D1AB5"/>
    <w:rsid w:val="001D389F"/>
    <w:rsid w:val="001D3D53"/>
    <w:rsid w:val="001D508A"/>
    <w:rsid w:val="001D634B"/>
    <w:rsid w:val="001F40A7"/>
    <w:rsid w:val="001F4AF0"/>
    <w:rsid w:val="002034B2"/>
    <w:rsid w:val="002055E6"/>
    <w:rsid w:val="00205CFA"/>
    <w:rsid w:val="00207190"/>
    <w:rsid w:val="00207B94"/>
    <w:rsid w:val="0021259D"/>
    <w:rsid w:val="00212CF7"/>
    <w:rsid w:val="0021408E"/>
    <w:rsid w:val="00216A4E"/>
    <w:rsid w:val="00224B3E"/>
    <w:rsid w:val="00224C55"/>
    <w:rsid w:val="00237197"/>
    <w:rsid w:val="00247B20"/>
    <w:rsid w:val="00251166"/>
    <w:rsid w:val="00254BD2"/>
    <w:rsid w:val="00255979"/>
    <w:rsid w:val="00256444"/>
    <w:rsid w:val="002658B9"/>
    <w:rsid w:val="002677D6"/>
    <w:rsid w:val="00271FB0"/>
    <w:rsid w:val="00273836"/>
    <w:rsid w:val="00275F74"/>
    <w:rsid w:val="002822A7"/>
    <w:rsid w:val="002834EB"/>
    <w:rsid w:val="00292019"/>
    <w:rsid w:val="002973FF"/>
    <w:rsid w:val="002A76A2"/>
    <w:rsid w:val="002A7C03"/>
    <w:rsid w:val="002B4B0D"/>
    <w:rsid w:val="002C19FF"/>
    <w:rsid w:val="002C5413"/>
    <w:rsid w:val="002C65BD"/>
    <w:rsid w:val="002C697F"/>
    <w:rsid w:val="002D5666"/>
    <w:rsid w:val="002D5DAE"/>
    <w:rsid w:val="002D661E"/>
    <w:rsid w:val="002E180F"/>
    <w:rsid w:val="002E189C"/>
    <w:rsid w:val="002F2485"/>
    <w:rsid w:val="002F71EF"/>
    <w:rsid w:val="003154EF"/>
    <w:rsid w:val="0031616A"/>
    <w:rsid w:val="003174C1"/>
    <w:rsid w:val="00323974"/>
    <w:rsid w:val="0033139D"/>
    <w:rsid w:val="0033201B"/>
    <w:rsid w:val="00333D3A"/>
    <w:rsid w:val="00343448"/>
    <w:rsid w:val="00343751"/>
    <w:rsid w:val="00350DFD"/>
    <w:rsid w:val="00352B66"/>
    <w:rsid w:val="00352E05"/>
    <w:rsid w:val="0036122A"/>
    <w:rsid w:val="003624F2"/>
    <w:rsid w:val="00364E0E"/>
    <w:rsid w:val="00365A90"/>
    <w:rsid w:val="00374DA6"/>
    <w:rsid w:val="00380ECA"/>
    <w:rsid w:val="00383FB0"/>
    <w:rsid w:val="003871A6"/>
    <w:rsid w:val="0039202B"/>
    <w:rsid w:val="003A30FB"/>
    <w:rsid w:val="003A3131"/>
    <w:rsid w:val="003B5165"/>
    <w:rsid w:val="003C2FCE"/>
    <w:rsid w:val="003C397A"/>
    <w:rsid w:val="003C4D91"/>
    <w:rsid w:val="003C53ED"/>
    <w:rsid w:val="003D6971"/>
    <w:rsid w:val="003D7875"/>
    <w:rsid w:val="003E4D36"/>
    <w:rsid w:val="003E5081"/>
    <w:rsid w:val="003F03EA"/>
    <w:rsid w:val="003F2133"/>
    <w:rsid w:val="004000FC"/>
    <w:rsid w:val="00404267"/>
    <w:rsid w:val="00407264"/>
    <w:rsid w:val="0041784D"/>
    <w:rsid w:val="004278E4"/>
    <w:rsid w:val="004311C9"/>
    <w:rsid w:val="00432180"/>
    <w:rsid w:val="00432191"/>
    <w:rsid w:val="00441DCD"/>
    <w:rsid w:val="00456152"/>
    <w:rsid w:val="004606C9"/>
    <w:rsid w:val="00462584"/>
    <w:rsid w:val="00464DCA"/>
    <w:rsid w:val="0046717B"/>
    <w:rsid w:val="00483B55"/>
    <w:rsid w:val="00497D13"/>
    <w:rsid w:val="004A5B90"/>
    <w:rsid w:val="004B0309"/>
    <w:rsid w:val="004B06F8"/>
    <w:rsid w:val="004B0D98"/>
    <w:rsid w:val="004B452E"/>
    <w:rsid w:val="004D18FF"/>
    <w:rsid w:val="004E1C50"/>
    <w:rsid w:val="004E2583"/>
    <w:rsid w:val="004E495E"/>
    <w:rsid w:val="004E5331"/>
    <w:rsid w:val="004E5819"/>
    <w:rsid w:val="00502516"/>
    <w:rsid w:val="00510373"/>
    <w:rsid w:val="00512B6E"/>
    <w:rsid w:val="00524EEE"/>
    <w:rsid w:val="005275B7"/>
    <w:rsid w:val="005301EA"/>
    <w:rsid w:val="005443DC"/>
    <w:rsid w:val="00554F1C"/>
    <w:rsid w:val="00555C55"/>
    <w:rsid w:val="00556F93"/>
    <w:rsid w:val="00564282"/>
    <w:rsid w:val="0057507B"/>
    <w:rsid w:val="00586BF0"/>
    <w:rsid w:val="00592925"/>
    <w:rsid w:val="00594520"/>
    <w:rsid w:val="00594BC7"/>
    <w:rsid w:val="005A3B9C"/>
    <w:rsid w:val="005A6B63"/>
    <w:rsid w:val="005B06F9"/>
    <w:rsid w:val="005B136F"/>
    <w:rsid w:val="005C1BA2"/>
    <w:rsid w:val="005D126D"/>
    <w:rsid w:val="005E47DF"/>
    <w:rsid w:val="005E7700"/>
    <w:rsid w:val="005E78C8"/>
    <w:rsid w:val="005F16CA"/>
    <w:rsid w:val="00600A07"/>
    <w:rsid w:val="0060301F"/>
    <w:rsid w:val="006117D3"/>
    <w:rsid w:val="00616B30"/>
    <w:rsid w:val="00622CE6"/>
    <w:rsid w:val="006323F0"/>
    <w:rsid w:val="006334F8"/>
    <w:rsid w:val="006342D7"/>
    <w:rsid w:val="006449F4"/>
    <w:rsid w:val="006548F8"/>
    <w:rsid w:val="00657C12"/>
    <w:rsid w:val="00661681"/>
    <w:rsid w:val="00670757"/>
    <w:rsid w:val="00670CA7"/>
    <w:rsid w:val="006756B2"/>
    <w:rsid w:val="00681857"/>
    <w:rsid w:val="0068544F"/>
    <w:rsid w:val="0068627A"/>
    <w:rsid w:val="006920CF"/>
    <w:rsid w:val="006A181D"/>
    <w:rsid w:val="006B60C1"/>
    <w:rsid w:val="006C1D52"/>
    <w:rsid w:val="006C49FA"/>
    <w:rsid w:val="006C50F7"/>
    <w:rsid w:val="006C5EAE"/>
    <w:rsid w:val="006D3B81"/>
    <w:rsid w:val="006D5A7E"/>
    <w:rsid w:val="006E34AE"/>
    <w:rsid w:val="006E78AB"/>
    <w:rsid w:val="006E7D02"/>
    <w:rsid w:val="006F1722"/>
    <w:rsid w:val="006F7544"/>
    <w:rsid w:val="006F7B79"/>
    <w:rsid w:val="0070168D"/>
    <w:rsid w:val="0070216D"/>
    <w:rsid w:val="007057E8"/>
    <w:rsid w:val="0071091C"/>
    <w:rsid w:val="00720C9F"/>
    <w:rsid w:val="00721871"/>
    <w:rsid w:val="00724390"/>
    <w:rsid w:val="00727225"/>
    <w:rsid w:val="0073178B"/>
    <w:rsid w:val="0073332E"/>
    <w:rsid w:val="007432F8"/>
    <w:rsid w:val="00751A8E"/>
    <w:rsid w:val="00752CA7"/>
    <w:rsid w:val="007617BC"/>
    <w:rsid w:val="00762C27"/>
    <w:rsid w:val="00766283"/>
    <w:rsid w:val="00774A9A"/>
    <w:rsid w:val="00777053"/>
    <w:rsid w:val="0079171F"/>
    <w:rsid w:val="007976E2"/>
    <w:rsid w:val="007A0B06"/>
    <w:rsid w:val="007A41B1"/>
    <w:rsid w:val="007B1539"/>
    <w:rsid w:val="007C1A23"/>
    <w:rsid w:val="007C1BE4"/>
    <w:rsid w:val="007C36FA"/>
    <w:rsid w:val="007C7413"/>
    <w:rsid w:val="007D30A8"/>
    <w:rsid w:val="007D49F0"/>
    <w:rsid w:val="007E1A45"/>
    <w:rsid w:val="007E5935"/>
    <w:rsid w:val="007E6EEC"/>
    <w:rsid w:val="007F502D"/>
    <w:rsid w:val="00813632"/>
    <w:rsid w:val="0081504F"/>
    <w:rsid w:val="00817C5C"/>
    <w:rsid w:val="0082129F"/>
    <w:rsid w:val="008306BA"/>
    <w:rsid w:val="00831183"/>
    <w:rsid w:val="00832ED0"/>
    <w:rsid w:val="00833705"/>
    <w:rsid w:val="00863AA4"/>
    <w:rsid w:val="00870F1C"/>
    <w:rsid w:val="00871CE8"/>
    <w:rsid w:val="00872C8B"/>
    <w:rsid w:val="00873A2E"/>
    <w:rsid w:val="00874CE5"/>
    <w:rsid w:val="0088301C"/>
    <w:rsid w:val="00890FA2"/>
    <w:rsid w:val="00891E3E"/>
    <w:rsid w:val="008A17DD"/>
    <w:rsid w:val="008A3380"/>
    <w:rsid w:val="008A3641"/>
    <w:rsid w:val="008A3FDE"/>
    <w:rsid w:val="008A6AC6"/>
    <w:rsid w:val="008A6D70"/>
    <w:rsid w:val="008A6E65"/>
    <w:rsid w:val="008B0577"/>
    <w:rsid w:val="008B2D4E"/>
    <w:rsid w:val="008B7A53"/>
    <w:rsid w:val="008B7D6C"/>
    <w:rsid w:val="008D25E7"/>
    <w:rsid w:val="008D3E5E"/>
    <w:rsid w:val="008D62E2"/>
    <w:rsid w:val="008E03D6"/>
    <w:rsid w:val="008E55E7"/>
    <w:rsid w:val="008E61DD"/>
    <w:rsid w:val="008F2346"/>
    <w:rsid w:val="008F4558"/>
    <w:rsid w:val="008F48C7"/>
    <w:rsid w:val="009011C9"/>
    <w:rsid w:val="0090153A"/>
    <w:rsid w:val="00901634"/>
    <w:rsid w:val="009039F9"/>
    <w:rsid w:val="00903EF5"/>
    <w:rsid w:val="0092018D"/>
    <w:rsid w:val="009201E9"/>
    <w:rsid w:val="0092343A"/>
    <w:rsid w:val="00927BEF"/>
    <w:rsid w:val="009325FC"/>
    <w:rsid w:val="00934AD2"/>
    <w:rsid w:val="009353D5"/>
    <w:rsid w:val="00936064"/>
    <w:rsid w:val="00944E23"/>
    <w:rsid w:val="00947228"/>
    <w:rsid w:val="00953976"/>
    <w:rsid w:val="00957F25"/>
    <w:rsid w:val="0096390D"/>
    <w:rsid w:val="00964F24"/>
    <w:rsid w:val="00972660"/>
    <w:rsid w:val="00977693"/>
    <w:rsid w:val="00981D4C"/>
    <w:rsid w:val="00983562"/>
    <w:rsid w:val="0098368C"/>
    <w:rsid w:val="00992728"/>
    <w:rsid w:val="009A2CFC"/>
    <w:rsid w:val="009B2281"/>
    <w:rsid w:val="009B67E5"/>
    <w:rsid w:val="009C12D8"/>
    <w:rsid w:val="009C22D5"/>
    <w:rsid w:val="009C7474"/>
    <w:rsid w:val="009D395D"/>
    <w:rsid w:val="009D4423"/>
    <w:rsid w:val="009D4F55"/>
    <w:rsid w:val="009D69A6"/>
    <w:rsid w:val="009E0CA6"/>
    <w:rsid w:val="009F54D3"/>
    <w:rsid w:val="009F7B70"/>
    <w:rsid w:val="00A00797"/>
    <w:rsid w:val="00A010D1"/>
    <w:rsid w:val="00A05F54"/>
    <w:rsid w:val="00A07BEE"/>
    <w:rsid w:val="00A13A79"/>
    <w:rsid w:val="00A15B9F"/>
    <w:rsid w:val="00A15E69"/>
    <w:rsid w:val="00A16ED2"/>
    <w:rsid w:val="00A24C44"/>
    <w:rsid w:val="00A277C5"/>
    <w:rsid w:val="00A41468"/>
    <w:rsid w:val="00A41A95"/>
    <w:rsid w:val="00A42AC0"/>
    <w:rsid w:val="00A5605A"/>
    <w:rsid w:val="00A634EE"/>
    <w:rsid w:val="00A64157"/>
    <w:rsid w:val="00A65AB6"/>
    <w:rsid w:val="00A70CC0"/>
    <w:rsid w:val="00A7125F"/>
    <w:rsid w:val="00A71E5F"/>
    <w:rsid w:val="00A72AB4"/>
    <w:rsid w:val="00A80AED"/>
    <w:rsid w:val="00A846C8"/>
    <w:rsid w:val="00A86ACD"/>
    <w:rsid w:val="00A93FF9"/>
    <w:rsid w:val="00A977D2"/>
    <w:rsid w:val="00AA32E5"/>
    <w:rsid w:val="00AC1100"/>
    <w:rsid w:val="00AC258A"/>
    <w:rsid w:val="00AC4ED9"/>
    <w:rsid w:val="00AC56FA"/>
    <w:rsid w:val="00AC617B"/>
    <w:rsid w:val="00AD23F0"/>
    <w:rsid w:val="00AD7826"/>
    <w:rsid w:val="00AE0998"/>
    <w:rsid w:val="00AE0C41"/>
    <w:rsid w:val="00AE29C4"/>
    <w:rsid w:val="00AF102D"/>
    <w:rsid w:val="00B0715A"/>
    <w:rsid w:val="00B11755"/>
    <w:rsid w:val="00B139B3"/>
    <w:rsid w:val="00B1527A"/>
    <w:rsid w:val="00B25320"/>
    <w:rsid w:val="00B262F4"/>
    <w:rsid w:val="00B26AC6"/>
    <w:rsid w:val="00B33E65"/>
    <w:rsid w:val="00B41BAE"/>
    <w:rsid w:val="00B424FA"/>
    <w:rsid w:val="00B44143"/>
    <w:rsid w:val="00B512CA"/>
    <w:rsid w:val="00B54DA5"/>
    <w:rsid w:val="00B54EB1"/>
    <w:rsid w:val="00B62930"/>
    <w:rsid w:val="00B71853"/>
    <w:rsid w:val="00B71C80"/>
    <w:rsid w:val="00B7278D"/>
    <w:rsid w:val="00B75648"/>
    <w:rsid w:val="00B8008C"/>
    <w:rsid w:val="00B801AC"/>
    <w:rsid w:val="00B86EB5"/>
    <w:rsid w:val="00B938E4"/>
    <w:rsid w:val="00B96E9F"/>
    <w:rsid w:val="00BA2F47"/>
    <w:rsid w:val="00BB2C57"/>
    <w:rsid w:val="00BB4689"/>
    <w:rsid w:val="00BD22C8"/>
    <w:rsid w:val="00BD4A27"/>
    <w:rsid w:val="00BF7950"/>
    <w:rsid w:val="00C04651"/>
    <w:rsid w:val="00C05E50"/>
    <w:rsid w:val="00C06902"/>
    <w:rsid w:val="00C20E25"/>
    <w:rsid w:val="00C23CAC"/>
    <w:rsid w:val="00C24BD4"/>
    <w:rsid w:val="00C31E07"/>
    <w:rsid w:val="00C33049"/>
    <w:rsid w:val="00C37FD9"/>
    <w:rsid w:val="00C572B0"/>
    <w:rsid w:val="00C57C94"/>
    <w:rsid w:val="00C7547F"/>
    <w:rsid w:val="00C90AFA"/>
    <w:rsid w:val="00C967B0"/>
    <w:rsid w:val="00C97C1A"/>
    <w:rsid w:val="00CA0058"/>
    <w:rsid w:val="00CA0B83"/>
    <w:rsid w:val="00CA1BB7"/>
    <w:rsid w:val="00CA1EF9"/>
    <w:rsid w:val="00CA22F8"/>
    <w:rsid w:val="00CA51E1"/>
    <w:rsid w:val="00CA7F21"/>
    <w:rsid w:val="00CC30C3"/>
    <w:rsid w:val="00CD0503"/>
    <w:rsid w:val="00CD1BEE"/>
    <w:rsid w:val="00CD46FE"/>
    <w:rsid w:val="00CE00F2"/>
    <w:rsid w:val="00CE0EEB"/>
    <w:rsid w:val="00CE75C6"/>
    <w:rsid w:val="00CE78EB"/>
    <w:rsid w:val="00CF36D2"/>
    <w:rsid w:val="00CF4F30"/>
    <w:rsid w:val="00D007C3"/>
    <w:rsid w:val="00D009E7"/>
    <w:rsid w:val="00D0151A"/>
    <w:rsid w:val="00D0301B"/>
    <w:rsid w:val="00D12784"/>
    <w:rsid w:val="00D13282"/>
    <w:rsid w:val="00D17521"/>
    <w:rsid w:val="00D179C2"/>
    <w:rsid w:val="00D219B5"/>
    <w:rsid w:val="00D31BDF"/>
    <w:rsid w:val="00D3319E"/>
    <w:rsid w:val="00D35249"/>
    <w:rsid w:val="00D35677"/>
    <w:rsid w:val="00D40257"/>
    <w:rsid w:val="00D4551D"/>
    <w:rsid w:val="00D56C59"/>
    <w:rsid w:val="00D66011"/>
    <w:rsid w:val="00D711E7"/>
    <w:rsid w:val="00D71EAC"/>
    <w:rsid w:val="00D75F47"/>
    <w:rsid w:val="00D7726C"/>
    <w:rsid w:val="00D80099"/>
    <w:rsid w:val="00D80A0A"/>
    <w:rsid w:val="00D84587"/>
    <w:rsid w:val="00D85CC0"/>
    <w:rsid w:val="00DA079E"/>
    <w:rsid w:val="00DA09AB"/>
    <w:rsid w:val="00DA20B4"/>
    <w:rsid w:val="00DC4446"/>
    <w:rsid w:val="00DC7DB6"/>
    <w:rsid w:val="00DD06C1"/>
    <w:rsid w:val="00DD75D1"/>
    <w:rsid w:val="00DE0D3D"/>
    <w:rsid w:val="00DE1B65"/>
    <w:rsid w:val="00DE3C57"/>
    <w:rsid w:val="00DE58AB"/>
    <w:rsid w:val="00DE5A8F"/>
    <w:rsid w:val="00DE7101"/>
    <w:rsid w:val="00DF4152"/>
    <w:rsid w:val="00E01972"/>
    <w:rsid w:val="00E05D69"/>
    <w:rsid w:val="00E128EE"/>
    <w:rsid w:val="00E16910"/>
    <w:rsid w:val="00E20446"/>
    <w:rsid w:val="00E214A3"/>
    <w:rsid w:val="00E36E21"/>
    <w:rsid w:val="00E425EF"/>
    <w:rsid w:val="00E50A66"/>
    <w:rsid w:val="00E563DF"/>
    <w:rsid w:val="00E60859"/>
    <w:rsid w:val="00E60A9C"/>
    <w:rsid w:val="00E778DB"/>
    <w:rsid w:val="00E8254D"/>
    <w:rsid w:val="00E853D9"/>
    <w:rsid w:val="00E85EFA"/>
    <w:rsid w:val="00E908AD"/>
    <w:rsid w:val="00EA0138"/>
    <w:rsid w:val="00EA14AC"/>
    <w:rsid w:val="00EA32F1"/>
    <w:rsid w:val="00EA47CC"/>
    <w:rsid w:val="00EA5D1B"/>
    <w:rsid w:val="00EA5EF3"/>
    <w:rsid w:val="00EA7C66"/>
    <w:rsid w:val="00EB498E"/>
    <w:rsid w:val="00EC0182"/>
    <w:rsid w:val="00EC6B23"/>
    <w:rsid w:val="00EC7382"/>
    <w:rsid w:val="00EC7E50"/>
    <w:rsid w:val="00EE19DD"/>
    <w:rsid w:val="00EE5AFE"/>
    <w:rsid w:val="00EF1326"/>
    <w:rsid w:val="00EF16DB"/>
    <w:rsid w:val="00EF3ABC"/>
    <w:rsid w:val="00EF452D"/>
    <w:rsid w:val="00F014C3"/>
    <w:rsid w:val="00F04E3F"/>
    <w:rsid w:val="00F16BA8"/>
    <w:rsid w:val="00F232D2"/>
    <w:rsid w:val="00F35E4A"/>
    <w:rsid w:val="00F43242"/>
    <w:rsid w:val="00F444A7"/>
    <w:rsid w:val="00F44635"/>
    <w:rsid w:val="00F475BE"/>
    <w:rsid w:val="00F54E4F"/>
    <w:rsid w:val="00F621DE"/>
    <w:rsid w:val="00F63CF4"/>
    <w:rsid w:val="00F674E8"/>
    <w:rsid w:val="00F72EB1"/>
    <w:rsid w:val="00F735EA"/>
    <w:rsid w:val="00F747E4"/>
    <w:rsid w:val="00F850DD"/>
    <w:rsid w:val="00F90D1C"/>
    <w:rsid w:val="00F93EB3"/>
    <w:rsid w:val="00F94205"/>
    <w:rsid w:val="00F95ECC"/>
    <w:rsid w:val="00FA01A6"/>
    <w:rsid w:val="00FA21D9"/>
    <w:rsid w:val="00FA29DC"/>
    <w:rsid w:val="00FA3A53"/>
    <w:rsid w:val="00FA4AE0"/>
    <w:rsid w:val="00FC57C7"/>
    <w:rsid w:val="00FE770C"/>
    <w:rsid w:val="00FF07BD"/>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72AD28B"/>
  <w15:docId w15:val="{DFE21EF1-C615-41A6-AAB4-4D1B861593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8D3E5E"/>
    <w:pPr>
      <w:bidi/>
    </w:pPr>
    <w:rPr>
      <w:sz w:val="24"/>
      <w:szCs w:val="24"/>
    </w:rPr>
  </w:style>
  <w:style w:type="paragraph" w:styleId="20">
    <w:name w:val="heading 2"/>
    <w:basedOn w:val="a2"/>
    <w:next w:val="a2"/>
    <w:link w:val="21"/>
    <w:semiHidden/>
    <w:unhideWhenUsed/>
    <w:qFormat/>
    <w:rsid w:val="00E85EFA"/>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9">
    <w:name w:val="heading 9"/>
    <w:basedOn w:val="a2"/>
    <w:next w:val="a2"/>
    <w:qFormat/>
    <w:rsid w:val="005A3B9C"/>
    <w:pPr>
      <w:keepNext/>
      <w:jc w:val="center"/>
      <w:outlineLvl w:val="8"/>
    </w:pPr>
    <w:rPr>
      <w:rFonts w:cs="Narkisim"/>
      <w:sz w:val="20"/>
      <w:szCs w:val="28"/>
      <w:u w:val="singl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1"/>
    <w:basedOn w:val="a2"/>
    <w:link w:val="a7"/>
    <w:rsid w:val="005A3B9C"/>
    <w:pPr>
      <w:tabs>
        <w:tab w:val="center" w:pos="4153"/>
        <w:tab w:val="right" w:pos="8306"/>
      </w:tabs>
    </w:pPr>
  </w:style>
  <w:style w:type="paragraph" w:styleId="a8">
    <w:name w:val="footer"/>
    <w:basedOn w:val="a2"/>
    <w:rsid w:val="005A3B9C"/>
    <w:pPr>
      <w:tabs>
        <w:tab w:val="center" w:pos="4153"/>
        <w:tab w:val="right" w:pos="8306"/>
      </w:tabs>
    </w:pPr>
  </w:style>
  <w:style w:type="table" w:styleId="8">
    <w:name w:val="Table Grid 8"/>
    <w:basedOn w:val="a4"/>
    <w:rsid w:val="005A3B9C"/>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styleId="a9">
    <w:name w:val="page number"/>
    <w:basedOn w:val="a3"/>
    <w:rsid w:val="005A3B9C"/>
  </w:style>
  <w:style w:type="table" w:styleId="aa">
    <w:name w:val="Table Grid"/>
    <w:basedOn w:val="a4"/>
    <w:rsid w:val="005A3B9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Title"/>
    <w:basedOn w:val="a2"/>
    <w:link w:val="ac"/>
    <w:qFormat/>
    <w:rsid w:val="005A3B9C"/>
    <w:pPr>
      <w:jc w:val="center"/>
    </w:pPr>
    <w:rPr>
      <w:rFonts w:cs="Narkisim"/>
      <w:sz w:val="28"/>
      <w:szCs w:val="32"/>
      <w:u w:val="single"/>
    </w:rPr>
  </w:style>
  <w:style w:type="paragraph" w:styleId="ad">
    <w:name w:val="Body Text"/>
    <w:basedOn w:val="a2"/>
    <w:rsid w:val="005A3B9C"/>
    <w:rPr>
      <w:rFonts w:cs="Narkisim"/>
      <w:sz w:val="20"/>
      <w:szCs w:val="28"/>
    </w:rPr>
  </w:style>
  <w:style w:type="character" w:styleId="Hyperlink">
    <w:name w:val="Hyperlink"/>
    <w:basedOn w:val="a3"/>
    <w:rsid w:val="005A3B9C"/>
    <w:rPr>
      <w:color w:val="0000FF"/>
      <w:u w:val="single"/>
    </w:rPr>
  </w:style>
  <w:style w:type="paragraph" w:styleId="ae">
    <w:name w:val="Balloon Text"/>
    <w:basedOn w:val="a2"/>
    <w:semiHidden/>
    <w:rsid w:val="005A3B9C"/>
    <w:rPr>
      <w:rFonts w:ascii="Tahoma" w:hAnsi="Tahoma" w:cs="Tahoma"/>
      <w:sz w:val="16"/>
      <w:szCs w:val="16"/>
    </w:rPr>
  </w:style>
  <w:style w:type="paragraph" w:customStyle="1" w:styleId="Memo">
    <w:name w:val="Memo"/>
    <w:basedOn w:val="a2"/>
    <w:rsid w:val="005A3B9C"/>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2"/>
    <w:rsid w:val="005A3B9C"/>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2"/>
    <w:rsid w:val="005A3B9C"/>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2"/>
    <w:rsid w:val="005A3B9C"/>
    <w:pPr>
      <w:overflowPunct w:val="0"/>
      <w:autoSpaceDE w:val="0"/>
      <w:autoSpaceDN w:val="0"/>
      <w:adjustRightInd w:val="0"/>
      <w:ind w:left="658" w:hanging="658"/>
      <w:textAlignment w:val="baseline"/>
    </w:pPr>
    <w:rPr>
      <w:rFonts w:cs="FrankRuehl"/>
      <w:sz w:val="20"/>
      <w:szCs w:val="26"/>
      <w:lang w:eastAsia="he-IL"/>
    </w:rPr>
  </w:style>
  <w:style w:type="paragraph" w:styleId="af">
    <w:name w:val="Plain Text"/>
    <w:basedOn w:val="a2"/>
    <w:rsid w:val="005A3B9C"/>
    <w:rPr>
      <w:rFonts w:ascii="Courier New" w:hAnsi="Courier New" w:cs="Courier New"/>
      <w:sz w:val="20"/>
      <w:szCs w:val="20"/>
    </w:rPr>
  </w:style>
  <w:style w:type="paragraph" w:customStyle="1" w:styleId="mnormal">
    <w:name w:val="mnormal"/>
    <w:basedOn w:val="a2"/>
    <w:rsid w:val="005A3B9C"/>
    <w:pPr>
      <w:spacing w:line="300" w:lineRule="atLeast"/>
      <w:jc w:val="both"/>
    </w:pPr>
    <w:rPr>
      <w:rFonts w:cs="David"/>
      <w:noProof/>
      <w:sz w:val="26"/>
      <w:szCs w:val="26"/>
      <w:lang w:eastAsia="he-IL"/>
    </w:rPr>
  </w:style>
  <w:style w:type="paragraph" w:styleId="af0">
    <w:name w:val="annotation text"/>
    <w:basedOn w:val="a2"/>
    <w:link w:val="af1"/>
    <w:semiHidden/>
    <w:rsid w:val="005A3B9C"/>
    <w:rPr>
      <w:sz w:val="20"/>
      <w:szCs w:val="20"/>
    </w:rPr>
  </w:style>
  <w:style w:type="paragraph" w:styleId="af2">
    <w:name w:val="Document Map"/>
    <w:basedOn w:val="a2"/>
    <w:semiHidden/>
    <w:rsid w:val="005A3B9C"/>
    <w:pPr>
      <w:shd w:val="clear" w:color="auto" w:fill="000080"/>
    </w:pPr>
    <w:rPr>
      <w:rFonts w:ascii="Tahoma" w:hAnsi="Tahoma" w:cs="Tahoma"/>
      <w:sz w:val="20"/>
      <w:szCs w:val="20"/>
    </w:rPr>
  </w:style>
  <w:style w:type="paragraph" w:customStyle="1" w:styleId="Char">
    <w:name w:val="תו Char"/>
    <w:basedOn w:val="a2"/>
    <w:rsid w:val="009201E9"/>
    <w:pPr>
      <w:bidi w:val="0"/>
      <w:spacing w:after="160" w:line="240" w:lineRule="exact"/>
      <w:jc w:val="both"/>
    </w:pPr>
    <w:rPr>
      <w:rFonts w:ascii="Verdana" w:hAnsi="Verdana" w:cs="FrankRuehl"/>
      <w:sz w:val="16"/>
      <w:szCs w:val="20"/>
      <w:lang w:bidi="ar-SA"/>
    </w:rPr>
  </w:style>
  <w:style w:type="table" w:customStyle="1" w:styleId="11">
    <w:name w:val="טקסט טבלה תחתונה1"/>
    <w:basedOn w:val="a4"/>
    <w:next w:val="aa"/>
    <w:rsid w:val="009201E9"/>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7">
    <w:name w:val="כותרת עליונה תו"/>
    <w:aliases w:val="1 תו"/>
    <w:basedOn w:val="a3"/>
    <w:link w:val="a6"/>
    <w:locked/>
    <w:rsid w:val="007E5935"/>
    <w:rPr>
      <w:sz w:val="24"/>
      <w:szCs w:val="24"/>
    </w:rPr>
  </w:style>
  <w:style w:type="paragraph" w:styleId="af3">
    <w:name w:val="List Paragraph"/>
    <w:basedOn w:val="a2"/>
    <w:link w:val="af4"/>
    <w:uiPriority w:val="34"/>
    <w:qFormat/>
    <w:rsid w:val="001B3053"/>
    <w:pPr>
      <w:ind w:left="720"/>
      <w:contextualSpacing/>
    </w:pPr>
  </w:style>
  <w:style w:type="character" w:styleId="af5">
    <w:name w:val="annotation reference"/>
    <w:basedOn w:val="a3"/>
    <w:rsid w:val="00EF3ABC"/>
    <w:rPr>
      <w:sz w:val="16"/>
      <w:szCs w:val="16"/>
    </w:rPr>
  </w:style>
  <w:style w:type="paragraph" w:styleId="af6">
    <w:name w:val="annotation subject"/>
    <w:basedOn w:val="af0"/>
    <w:next w:val="af0"/>
    <w:link w:val="af7"/>
    <w:rsid w:val="00EF3ABC"/>
    <w:rPr>
      <w:b/>
      <w:bCs/>
    </w:rPr>
  </w:style>
  <w:style w:type="character" w:customStyle="1" w:styleId="af1">
    <w:name w:val="טקסט הערה תו"/>
    <w:basedOn w:val="a3"/>
    <w:link w:val="af0"/>
    <w:semiHidden/>
    <w:rsid w:val="00EF3ABC"/>
  </w:style>
  <w:style w:type="character" w:customStyle="1" w:styleId="af7">
    <w:name w:val="נושא הערה תו"/>
    <w:basedOn w:val="af1"/>
    <w:link w:val="af6"/>
    <w:rsid w:val="00EF3ABC"/>
    <w:rPr>
      <w:b/>
      <w:bCs/>
    </w:rPr>
  </w:style>
  <w:style w:type="character" w:customStyle="1" w:styleId="ac">
    <w:name w:val="כותרת טקסט תו"/>
    <w:link w:val="ab"/>
    <w:uiPriority w:val="99"/>
    <w:rsid w:val="00F674E8"/>
    <w:rPr>
      <w:rFonts w:cs="Narkisim"/>
      <w:sz w:val="28"/>
      <w:szCs w:val="32"/>
      <w:u w:val="single"/>
    </w:rPr>
  </w:style>
  <w:style w:type="character" w:customStyle="1" w:styleId="af4">
    <w:name w:val="פיסקת רשימה תו"/>
    <w:link w:val="af3"/>
    <w:uiPriority w:val="34"/>
    <w:rsid w:val="009C7474"/>
    <w:rPr>
      <w:sz w:val="24"/>
      <w:szCs w:val="24"/>
    </w:rPr>
  </w:style>
  <w:style w:type="character" w:customStyle="1" w:styleId="21">
    <w:name w:val="כותרת 2 תו"/>
    <w:basedOn w:val="a3"/>
    <w:link w:val="20"/>
    <w:semiHidden/>
    <w:rsid w:val="00E85EFA"/>
    <w:rPr>
      <w:rFonts w:asciiTheme="majorHAnsi" w:eastAsiaTheme="majorEastAsia" w:hAnsiTheme="majorHAnsi" w:cstheme="majorBidi"/>
      <w:color w:val="365F91" w:themeColor="accent1" w:themeShade="BF"/>
      <w:sz w:val="26"/>
      <w:szCs w:val="26"/>
    </w:rPr>
  </w:style>
  <w:style w:type="paragraph" w:customStyle="1" w:styleId="a">
    <w:name w:val="כותרת סעיף"/>
    <w:basedOn w:val="a2"/>
    <w:rsid w:val="00E85EFA"/>
    <w:pPr>
      <w:numPr>
        <w:numId w:val="15"/>
      </w:numPr>
      <w:spacing w:before="240" w:line="360" w:lineRule="auto"/>
      <w:jc w:val="both"/>
    </w:pPr>
    <w:rPr>
      <w:rFonts w:ascii="Arial" w:hAnsi="Arial" w:cs="Arial"/>
      <w:b/>
      <w:bCs/>
      <w:color w:val="1B3461"/>
      <w:sz w:val="22"/>
      <w:szCs w:val="22"/>
    </w:rPr>
  </w:style>
  <w:style w:type="paragraph" w:customStyle="1" w:styleId="a0">
    <w:name w:val="טקסט סעיף"/>
    <w:basedOn w:val="a2"/>
    <w:uiPriority w:val="99"/>
    <w:rsid w:val="00E85EFA"/>
    <w:pPr>
      <w:numPr>
        <w:ilvl w:val="1"/>
        <w:numId w:val="15"/>
      </w:numPr>
      <w:spacing w:line="360" w:lineRule="auto"/>
      <w:jc w:val="both"/>
    </w:pPr>
    <w:rPr>
      <w:rFonts w:ascii="Arial" w:hAnsi="Arial" w:cs="Arial"/>
      <w:sz w:val="22"/>
      <w:szCs w:val="22"/>
    </w:rPr>
  </w:style>
  <w:style w:type="paragraph" w:customStyle="1" w:styleId="a1">
    <w:name w:val="תת סעיף"/>
    <w:basedOn w:val="a2"/>
    <w:uiPriority w:val="99"/>
    <w:rsid w:val="00E85EFA"/>
    <w:pPr>
      <w:numPr>
        <w:ilvl w:val="2"/>
        <w:numId w:val="15"/>
      </w:numPr>
      <w:spacing w:line="360" w:lineRule="auto"/>
      <w:jc w:val="both"/>
    </w:pPr>
    <w:rPr>
      <w:rFonts w:cs="Arial"/>
      <w:sz w:val="22"/>
      <w:szCs w:val="22"/>
    </w:rPr>
  </w:style>
  <w:style w:type="paragraph" w:customStyle="1" w:styleId="10">
    <w:name w:val="תת סעיף1"/>
    <w:basedOn w:val="a1"/>
    <w:uiPriority w:val="99"/>
    <w:rsid w:val="00E85EFA"/>
    <w:pPr>
      <w:numPr>
        <w:ilvl w:val="3"/>
      </w:numPr>
    </w:pPr>
  </w:style>
  <w:style w:type="paragraph" w:customStyle="1" w:styleId="af8">
    <w:name w:val="שם הוראה"/>
    <w:basedOn w:val="a2"/>
    <w:rsid w:val="00E85EFA"/>
    <w:pPr>
      <w:jc w:val="both"/>
    </w:pPr>
    <w:rPr>
      <w:rFonts w:ascii="Arial" w:hAnsi="Arial" w:cs="Arial"/>
      <w:b/>
      <w:bCs/>
      <w:color w:val="FFFFFF"/>
      <w:sz w:val="28"/>
      <w:szCs w:val="28"/>
    </w:rPr>
  </w:style>
  <w:style w:type="paragraph" w:customStyle="1" w:styleId="af9">
    <w:name w:val="טקסט רץ טבלה עליונה"/>
    <w:basedOn w:val="a2"/>
    <w:rsid w:val="00E85EFA"/>
    <w:pPr>
      <w:jc w:val="both"/>
    </w:pPr>
    <w:rPr>
      <w:rFonts w:ascii="Arial" w:hAnsi="Arial" w:cs="Arial"/>
      <w:sz w:val="20"/>
      <w:szCs w:val="20"/>
    </w:rPr>
  </w:style>
  <w:style w:type="paragraph" w:customStyle="1" w:styleId="211111">
    <w:name w:val="תת סעיף2 1.1.1.1.1"/>
    <w:basedOn w:val="10"/>
    <w:rsid w:val="00E85EFA"/>
    <w:pPr>
      <w:numPr>
        <w:ilvl w:val="4"/>
      </w:numPr>
    </w:pPr>
  </w:style>
  <w:style w:type="paragraph" w:customStyle="1" w:styleId="2">
    <w:name w:val="מיספור2"/>
    <w:basedOn w:val="a2"/>
    <w:next w:val="a2"/>
    <w:rsid w:val="00E85EFA"/>
    <w:pPr>
      <w:numPr>
        <w:ilvl w:val="1"/>
        <w:numId w:val="18"/>
      </w:numPr>
      <w:spacing w:before="120" w:after="60"/>
      <w:jc w:val="both"/>
    </w:pPr>
    <w:rPr>
      <w:rFonts w:cs="David"/>
      <w:sz w:val="20"/>
      <w:lang w:eastAsia="he-IL"/>
    </w:rPr>
  </w:style>
  <w:style w:type="character" w:customStyle="1" w:styleId="12">
    <w:name w:val="מספור1 תו"/>
    <w:link w:val="1"/>
    <w:locked/>
    <w:rsid w:val="00E85EFA"/>
    <w:rPr>
      <w:color w:val="000000"/>
      <w:szCs w:val="24"/>
      <w:lang w:val="x-none" w:eastAsia="x-none"/>
    </w:rPr>
  </w:style>
  <w:style w:type="paragraph" w:customStyle="1" w:styleId="1">
    <w:name w:val="מספור1"/>
    <w:basedOn w:val="a2"/>
    <w:next w:val="a2"/>
    <w:link w:val="12"/>
    <w:autoRedefine/>
    <w:rsid w:val="00E85EFA"/>
    <w:pPr>
      <w:numPr>
        <w:numId w:val="18"/>
      </w:numPr>
      <w:tabs>
        <w:tab w:val="left" w:pos="34"/>
        <w:tab w:val="left" w:pos="8640"/>
      </w:tabs>
      <w:spacing w:before="120" w:after="60"/>
      <w:jc w:val="both"/>
    </w:pPr>
    <w:rPr>
      <w:color w:val="000000"/>
      <w:sz w:val="20"/>
      <w:lang w:val="x-none" w:eastAsia="x-none"/>
    </w:rPr>
  </w:style>
  <w:style w:type="paragraph" w:customStyle="1" w:styleId="3">
    <w:name w:val="מספור3"/>
    <w:basedOn w:val="a2"/>
    <w:next w:val="a2"/>
    <w:rsid w:val="00E85EFA"/>
    <w:pPr>
      <w:numPr>
        <w:ilvl w:val="2"/>
        <w:numId w:val="18"/>
      </w:numPr>
      <w:spacing w:before="120" w:after="60"/>
      <w:jc w:val="both"/>
    </w:pPr>
    <w:rPr>
      <w:rFonts w:cs="David"/>
      <w:sz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31941300">
      <w:bodyDiv w:val="1"/>
      <w:marLeft w:val="0"/>
      <w:marRight w:val="0"/>
      <w:marTop w:val="0"/>
      <w:marBottom w:val="0"/>
      <w:divBdr>
        <w:top w:val="none" w:sz="0" w:space="0" w:color="auto"/>
        <w:left w:val="none" w:sz="0" w:space="0" w:color="auto"/>
        <w:bottom w:val="none" w:sz="0" w:space="0" w:color="auto"/>
        <w:right w:val="none" w:sz="0" w:space="0" w:color="auto"/>
      </w:divBdr>
    </w:div>
    <w:div w:id="18372649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michrazim@mfa.gov.il" TargetMode="Externa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B1F2ED-FF92-40E3-824D-E1069E92C0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1</Pages>
  <Words>294</Words>
  <Characters>1475</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נוסח מודעה בעיתון</vt:lpstr>
      <vt:lpstr>נוסח מודעה בעיתון</vt:lpstr>
    </vt:vector>
  </TitlesOfParts>
  <Company/>
  <LinksUpToDate>false</LinksUpToDate>
  <CharactersWithSpaces>1766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נוסח מודעה בעיתון</dc:title>
  <dc:creator>Oded Rachman</dc:creator>
  <cp:lastModifiedBy>Rachman Oded</cp:lastModifiedBy>
  <cp:revision>14</cp:revision>
  <cp:lastPrinted>2017-12-03T07:36:00Z</cp:lastPrinted>
  <dcterms:created xsi:type="dcterms:W3CDTF">2018-10-17T20:56:00Z</dcterms:created>
  <dcterms:modified xsi:type="dcterms:W3CDTF">2018-10-28T05:37:00Z</dcterms:modified>
</cp:coreProperties>
</file>